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1029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completo del postulante: ________________________________________________________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Señala con una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 has sido beneficiario de una beca 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estímulo económico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del IMJU León, en las siguientes convocatorias en el año 2025, 2024 o 2023. En caso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haber sido beneficiario, seleccionar en la  tabla el recuadro  “No he recibido beca o estímulo económico del IMJU León”.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1014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650"/>
                  <w:gridCol w:w="1800"/>
                  <w:gridCol w:w="1455"/>
                  <w:gridCol w:w="2220"/>
                  <w:gridCol w:w="1560"/>
                  <w:gridCol w:w="1455"/>
                  <w:tblGridChange w:id="0">
                    <w:tblGrid>
                      <w:gridCol w:w="1650"/>
                      <w:gridCol w:w="1800"/>
                      <w:gridCol w:w="1455"/>
                      <w:gridCol w:w="2220"/>
                      <w:gridCol w:w="1560"/>
                      <w:gridCol w:w="14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7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Nombre de la convocatoria o premiación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8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¿Has sido beneficiario de un estímulo económico?</w:t>
                      </w:r>
                    </w:p>
                    <w:p w:rsidR="00000000" w:rsidDel="00000000" w:rsidP="00000000" w:rsidRDefault="00000000" w:rsidRPr="00000000" w14:paraId="00000009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Marca con X, si tu respuesta es sí.</w:t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A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Si has sido beneficiario, menciona el año en este apartado</w:t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B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Nombre de la convocatoria o premiación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C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¿Has sido beneficiario de un estímulo económico?</w:t>
                      </w:r>
                    </w:p>
                    <w:p w:rsidR="00000000" w:rsidDel="00000000" w:rsidP="00000000" w:rsidRDefault="00000000" w:rsidRPr="00000000" w14:paraId="0000000D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Marca con X, si tu respuesta es sí.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E">
                      <w:pPr>
                        <w:widowControl w:val="0"/>
                        <w:spacing w:line="240" w:lineRule="auto"/>
                        <w:jc w:val="center"/>
                        <w:rPr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  <w:szCs w:val="20"/>
                          <w:rtl w:val="0"/>
                        </w:rPr>
                        <w:t xml:space="preserve">Si has sido beneficiario, menciona el año en este apartado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0F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Proyecto 100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0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1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2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Colectivos Juveniles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3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4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5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Dejando Huella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6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7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8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Premio Municipal de la Juventud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9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A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B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477 NAILS CUP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C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D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E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Conecta con tu salud mental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1F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0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1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BARBER STYLE 477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2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3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4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Carrera IMJU 7K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5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6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7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Think Tank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8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9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A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Convocatoria Filo de Obsidiana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B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C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D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Fortalecimiento a proyectos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E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2F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0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La Trinchera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1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2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3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Conecta Joven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4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5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6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Concurso de fotografía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7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8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9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Tutoría Juvenil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A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B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C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Convocatoria Rapsodas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D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E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3F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Talentos Globales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0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1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2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Copa Huapango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3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4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400" w:hRule="atLeast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5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Dale x León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6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7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8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OTRO:</w:t>
                        <w:br w:type="textWrapping"/>
                        <w:t xml:space="preserve">________________</w:t>
                        <w:br w:type="textWrapping"/>
                        <w:t xml:space="preserve">________________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9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A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400" w:hRule="atLeast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B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GLOCAL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C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righ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D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tcBorders>
                        <w:left w:color="000000" w:space="0" w:sz="18" w:val="single"/>
                      </w:tcBorders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E">
                      <w:pPr>
                        <w:widowControl w:val="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No he recibido beca o estímulo económico del IMJU León.</w:t>
                      </w:r>
                    </w:p>
                  </w:tc>
                  <w:tc>
                    <w:tcPr>
                      <w:gridSpan w:val="2"/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4F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  <w:highlight w:val="cyan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bookmarkStart w:colFirst="0" w:colLast="0" w:name="_heading=h.yyrew8dvzhsh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2.- Instrucciones: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Sube mínimo 3 y máximo 5 pruebas concisas y relevantes de tu trayectoria en compromiso social y/o experiencia en acciones de impacto social, pudiendo ser evidencias fotográficas, constancias y/o reconocimientos, así como notas en medios de comunicación o publicaciones en línea, indicando la descripción de cada evidencia. Envía el documento en PDF al subirlo a la Plataforma IMJU.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rHeight w:val="438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Evidencia fotográfica #1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Inserta máximo 3 fotos.</w:t>
            </w:r>
          </w:p>
        </w:tc>
      </w:tr>
      <w:tr>
        <w:trPr>
          <w:cantSplit w:val="0"/>
          <w:trHeight w:val="285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evidencia #1: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Evidencia fotográfica #2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Inserta máximo 3 fotos.</w:t>
            </w:r>
          </w:p>
        </w:tc>
      </w:tr>
      <w:tr>
        <w:trPr>
          <w:cantSplit w:val="0"/>
          <w:trHeight w:val="365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evidencia #2: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Evidencia fotográfica #3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Inserta máximo 3 fotos.</w:t>
            </w:r>
          </w:p>
        </w:tc>
      </w:tr>
      <w:tr>
        <w:trPr>
          <w:cantSplit w:val="0"/>
          <w:trHeight w:val="3659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evidencia #3: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Evidencia fotográfica #4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Inserta máximo 3 fotos.</w:t>
            </w:r>
          </w:p>
        </w:tc>
      </w:tr>
      <w:tr>
        <w:trPr>
          <w:cantSplit w:val="0"/>
          <w:trHeight w:val="365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evidencia #4: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Evidencia fotográfica #5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Inserta máximo 3 fotos.</w:t>
            </w:r>
          </w:p>
        </w:tc>
      </w:tr>
      <w:tr>
        <w:trPr>
          <w:cantSplit w:val="0"/>
          <w:trHeight w:val="365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evidencia #5: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99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spacing w:after="60" w:before="60" w:line="240" w:lineRule="auto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DOCUMENTO DE SEMBLANZA Y TRAYECTORIA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ind w:left="-850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FAA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850FA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850FA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0FAA"/>
    <w:rPr>
      <w:rFonts w:ascii="Arial" w:cs="Arial" w:eastAsia="Arial" w:hAnsi="Arial"/>
      <w:lang w:eastAsia="es-MX" w:val="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snQwynbKjb3UQgttcbjj+9XWQ==">CgMxLjAaHwoBMBIaChgICVIUChJ0YWJsZS53emxiczZycG5uNHkyDmgueXlyZXc4ZHZ6aHNoOAByITF0SHhQZENibnNtYk1qcWQyLTlEME1VRFFaVG1TRWY0Sw==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2024-01-29T18:30:00Z</dcterms:created>
  <dc:creator>León Joven</dc:creator>
</cp:coreProperties>
</file>