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50B" w:rsidRDefault="005B250B">
      <w:pPr>
        <w:widowControl w:val="0"/>
        <w:pBdr>
          <w:top w:val="nil"/>
          <w:left w:val="nil"/>
          <w:bottom w:val="nil"/>
          <w:right w:val="nil"/>
          <w:between w:val="nil"/>
        </w:pBdr>
        <w:spacing w:line="276" w:lineRule="auto"/>
      </w:pPr>
    </w:p>
    <w:p w:rsidR="005B250B" w:rsidRDefault="005B250B">
      <w:pPr>
        <w:spacing w:line="276" w:lineRule="auto"/>
        <w:rPr>
          <w:rFonts w:ascii="Arial" w:eastAsia="Arial" w:hAnsi="Arial" w:cs="Arial"/>
          <w:b/>
          <w:sz w:val="20"/>
          <w:szCs w:val="20"/>
        </w:rPr>
      </w:pPr>
    </w:p>
    <w:p w:rsidR="005B250B" w:rsidRDefault="007B32C3">
      <w:pPr>
        <w:spacing w:line="276" w:lineRule="auto"/>
        <w:ind w:left="-141" w:right="-362"/>
        <w:jc w:val="center"/>
        <w:rPr>
          <w:rFonts w:ascii="Arial" w:eastAsia="Arial" w:hAnsi="Arial" w:cs="Arial"/>
          <w:b/>
          <w:sz w:val="20"/>
          <w:szCs w:val="20"/>
        </w:rPr>
      </w:pPr>
      <w:r>
        <w:rPr>
          <w:rFonts w:ascii="Arial" w:eastAsia="Arial" w:hAnsi="Arial" w:cs="Arial"/>
          <w:b/>
          <w:sz w:val="20"/>
          <w:szCs w:val="20"/>
        </w:rPr>
        <w:t>AVISO DE PRIVACIDAD INTEGRAL</w:t>
      </w:r>
    </w:p>
    <w:p w:rsidR="005B250B" w:rsidRDefault="007B32C3">
      <w:pPr>
        <w:pBdr>
          <w:top w:val="nil"/>
          <w:left w:val="nil"/>
          <w:bottom w:val="nil"/>
          <w:right w:val="nil"/>
          <w:between w:val="nil"/>
        </w:pBdr>
        <w:spacing w:line="276" w:lineRule="auto"/>
        <w:ind w:left="-141" w:right="-362"/>
        <w:jc w:val="center"/>
        <w:rPr>
          <w:rFonts w:ascii="Arial" w:eastAsia="Arial" w:hAnsi="Arial" w:cs="Arial"/>
          <w:color w:val="000000"/>
          <w:sz w:val="20"/>
          <w:szCs w:val="20"/>
        </w:rPr>
      </w:pPr>
      <w:r>
        <w:rPr>
          <w:rFonts w:ascii="Arial" w:eastAsia="Arial" w:hAnsi="Arial" w:cs="Arial"/>
          <w:color w:val="000000"/>
          <w:sz w:val="20"/>
          <w:szCs w:val="20"/>
        </w:rPr>
        <w:t>Registro en la Convocatoria “477 BARBER STYLE”</w:t>
      </w:r>
    </w:p>
    <w:p w:rsidR="005B250B" w:rsidRDefault="005B250B">
      <w:pPr>
        <w:pBdr>
          <w:top w:val="nil"/>
          <w:left w:val="nil"/>
          <w:bottom w:val="nil"/>
          <w:right w:val="nil"/>
          <w:between w:val="nil"/>
        </w:pBdr>
        <w:spacing w:line="276" w:lineRule="auto"/>
        <w:ind w:left="720"/>
        <w:jc w:val="both"/>
        <w:rPr>
          <w:rFonts w:ascii="Arial" w:eastAsia="Arial" w:hAnsi="Arial" w:cs="Arial"/>
          <w:color w:val="000000"/>
          <w:sz w:val="20"/>
          <w:szCs w:val="20"/>
        </w:rPr>
      </w:pPr>
    </w:p>
    <w:p w:rsidR="005B250B" w:rsidRDefault="007B32C3">
      <w:pPr>
        <w:numPr>
          <w:ilvl w:val="0"/>
          <w:numId w:val="3"/>
        </w:numPr>
        <w:pBdr>
          <w:top w:val="nil"/>
          <w:left w:val="nil"/>
          <w:bottom w:val="nil"/>
          <w:right w:val="nil"/>
          <w:between w:val="nil"/>
        </w:pBdr>
        <w:spacing w:after="160" w:line="276" w:lineRule="auto"/>
        <w:rPr>
          <w:rFonts w:ascii="Arial" w:eastAsia="Arial" w:hAnsi="Arial" w:cs="Arial"/>
          <w:b/>
          <w:color w:val="000000"/>
          <w:sz w:val="20"/>
          <w:szCs w:val="20"/>
        </w:rPr>
      </w:pPr>
      <w:r>
        <w:rPr>
          <w:rFonts w:ascii="Arial" w:eastAsia="Arial" w:hAnsi="Arial" w:cs="Arial"/>
          <w:b/>
          <w:color w:val="000000"/>
          <w:sz w:val="20"/>
          <w:szCs w:val="20"/>
        </w:rPr>
        <w:t>Denominación y domicilio del responsable:</w:t>
      </w:r>
    </w:p>
    <w:p w:rsidR="005B250B" w:rsidRDefault="007B32C3">
      <w:pPr>
        <w:spacing w:line="276" w:lineRule="auto"/>
        <w:jc w:val="both"/>
        <w:rPr>
          <w:rFonts w:ascii="Arial" w:eastAsia="Arial" w:hAnsi="Arial" w:cs="Arial"/>
          <w:sz w:val="20"/>
          <w:szCs w:val="20"/>
        </w:rPr>
      </w:pPr>
      <w:r>
        <w:rPr>
          <w:rFonts w:ascii="Arial" w:eastAsia="Arial" w:hAnsi="Arial" w:cs="Arial"/>
          <w:sz w:val="20"/>
          <w:szCs w:val="20"/>
        </w:rPr>
        <w:t>El Instituto Municipal De Las Juventudes De León, Guanajuato con domicilio en Madre Marina 107, Colonia 10 de mayo, C.P 37549, en la Ciudad de León, Guanajuato. siendo el Sujeto Obligado del tratamiento de los datos personales el Municipio de León. con fundamento en lo dispuesto en los artículos 3, fracción I, 34, 36, 37, 38, 39, 40, 42 así como lo dispuesto en el Título Tercero, Capítulo Primero de la Ley de Protección de Datos Personales en Posesión de Sujetos Obligados para el Estado de Guanajuato, publicada en el periódico oficial del Gobierno del estado de Guanajuato el 14 de julio de 2017 y con última reforma realizada el 5 de diciembre de 2017. Se hace de su conocimiento lo siguiente:</w:t>
      </w:r>
    </w:p>
    <w:p w:rsidR="005B250B" w:rsidRDefault="005B250B">
      <w:pPr>
        <w:spacing w:line="276" w:lineRule="auto"/>
        <w:jc w:val="both"/>
        <w:rPr>
          <w:rFonts w:ascii="Arial" w:eastAsia="Arial" w:hAnsi="Arial" w:cs="Arial"/>
          <w:sz w:val="20"/>
          <w:szCs w:val="20"/>
        </w:rPr>
      </w:pPr>
    </w:p>
    <w:p w:rsidR="005B250B" w:rsidRDefault="007B32C3">
      <w:pPr>
        <w:widowControl w:val="0"/>
        <w:numPr>
          <w:ilvl w:val="0"/>
          <w:numId w:val="3"/>
        </w:num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Datos Personales que serán sometidos a tratamiento:</w:t>
      </w:r>
    </w:p>
    <w:p w:rsidR="005B250B" w:rsidRDefault="005B250B">
      <w:pPr>
        <w:spacing w:line="276" w:lineRule="auto"/>
        <w:jc w:val="both"/>
        <w:rPr>
          <w:rFonts w:ascii="Arial" w:eastAsia="Arial" w:hAnsi="Arial" w:cs="Arial"/>
          <w:sz w:val="20"/>
          <w:szCs w:val="20"/>
        </w:rPr>
      </w:pPr>
    </w:p>
    <w:p w:rsidR="005B250B" w:rsidRDefault="007B32C3">
      <w:pPr>
        <w:jc w:val="both"/>
        <w:rPr>
          <w:rFonts w:ascii="Arial" w:eastAsia="Arial" w:hAnsi="Arial" w:cs="Arial"/>
          <w:sz w:val="20"/>
          <w:szCs w:val="20"/>
        </w:rPr>
      </w:pPr>
      <w:r>
        <w:rPr>
          <w:rFonts w:ascii="Arial" w:eastAsia="Arial" w:hAnsi="Arial" w:cs="Arial"/>
          <w:sz w:val="20"/>
          <w:szCs w:val="20"/>
        </w:rPr>
        <w:t>Los datos personales recabados por esta dependencia podrán ser solicitados atendiendo lo establecido con los artículos 3 fracción I, 13, 14, 15, 16, 17, 19, 20, 21, 22, 23, 24, 25, 26,27, 28, 32, 34, 36, 37, 39, 40 y 42 así como lo dispuesto en el Título Tercero, Capítulo Primero de la Ley de Protección de Datos Personales en Posesión de Sujetos Obligados para el Estado de Guanajuato, serán protegidos, incorporados y tratados en las bases de datos personales con las únicas, determinadas, explícitas y legítimas finalidades para lo cual fueron otorgados por usted, las cuales consisten:</w:t>
      </w:r>
    </w:p>
    <w:p w:rsidR="005B250B" w:rsidRDefault="005B250B">
      <w:pPr>
        <w:jc w:val="both"/>
        <w:rPr>
          <w:rFonts w:ascii="Arial" w:eastAsia="Arial" w:hAnsi="Arial" w:cs="Arial"/>
          <w:sz w:val="20"/>
          <w:szCs w:val="20"/>
        </w:rPr>
      </w:pPr>
    </w:p>
    <w:p w:rsidR="005B250B" w:rsidRDefault="007B32C3">
      <w:pPr>
        <w:pBdr>
          <w:top w:val="nil"/>
          <w:left w:val="nil"/>
          <w:bottom w:val="nil"/>
          <w:right w:val="nil"/>
          <w:between w:val="nil"/>
        </w:pBdr>
        <w:spacing w:after="160" w:line="276" w:lineRule="auto"/>
        <w:ind w:left="720"/>
        <w:jc w:val="both"/>
        <w:rPr>
          <w:rFonts w:ascii="Arial" w:eastAsia="Arial" w:hAnsi="Arial" w:cs="Arial"/>
          <w:b/>
          <w:color w:val="000000"/>
          <w:sz w:val="20"/>
          <w:szCs w:val="20"/>
        </w:rPr>
      </w:pPr>
      <w:r>
        <w:rPr>
          <w:rFonts w:ascii="Arial" w:eastAsia="Arial" w:hAnsi="Arial" w:cs="Arial"/>
          <w:b/>
          <w:color w:val="000000"/>
          <w:sz w:val="20"/>
          <w:szCs w:val="20"/>
        </w:rPr>
        <w:t>Registro en la Convocatoria “477 BARBEER STYLE”</w:t>
      </w:r>
    </w:p>
    <w:p w:rsidR="005B250B" w:rsidRDefault="007B32C3">
      <w:pPr>
        <w:jc w:val="both"/>
        <w:rPr>
          <w:rFonts w:ascii="Arial" w:eastAsia="Arial" w:hAnsi="Arial" w:cs="Arial"/>
          <w:sz w:val="20"/>
          <w:szCs w:val="20"/>
        </w:rPr>
      </w:pPr>
      <w:r>
        <w:rPr>
          <w:rFonts w:ascii="Arial" w:eastAsia="Arial" w:hAnsi="Arial" w:cs="Arial"/>
          <w:sz w:val="20"/>
          <w:szCs w:val="20"/>
        </w:rPr>
        <w:t xml:space="preserve">Los datos personales que serán sometidos a tratamiento son: </w:t>
      </w:r>
    </w:p>
    <w:p w:rsidR="005B250B" w:rsidRDefault="005B250B">
      <w:pPr>
        <w:spacing w:line="276" w:lineRule="auto"/>
        <w:jc w:val="both"/>
        <w:rPr>
          <w:rFonts w:ascii="Arial" w:eastAsia="Arial" w:hAnsi="Arial" w:cs="Arial"/>
          <w:sz w:val="20"/>
          <w:szCs w:val="20"/>
        </w:rPr>
      </w:pPr>
    </w:p>
    <w:p w:rsidR="005B250B" w:rsidRDefault="007B32C3">
      <w:pPr>
        <w:spacing w:line="276" w:lineRule="auto"/>
        <w:jc w:val="both"/>
        <w:rPr>
          <w:rFonts w:ascii="Arial" w:eastAsia="Arial" w:hAnsi="Arial" w:cs="Arial"/>
          <w:b/>
          <w:sz w:val="20"/>
          <w:szCs w:val="20"/>
        </w:rPr>
      </w:pPr>
      <w:r>
        <w:rPr>
          <w:rFonts w:ascii="Arial" w:eastAsia="Arial" w:hAnsi="Arial" w:cs="Arial"/>
          <w:b/>
          <w:sz w:val="20"/>
          <w:szCs w:val="20"/>
        </w:rPr>
        <w:t>Datos de Identificación</w:t>
      </w:r>
    </w:p>
    <w:p w:rsidR="005B250B" w:rsidRDefault="007B32C3">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Nombre completo</w:t>
      </w:r>
    </w:p>
    <w:p w:rsidR="005B250B" w:rsidRDefault="007B32C3">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Dirección</w:t>
      </w:r>
    </w:p>
    <w:p w:rsidR="005B250B" w:rsidRDefault="007B32C3">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Teléfono celular</w:t>
      </w:r>
    </w:p>
    <w:p w:rsidR="005B250B" w:rsidRDefault="007B32C3">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CURP</w:t>
      </w:r>
    </w:p>
    <w:p w:rsidR="005B250B" w:rsidRDefault="007B32C3">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Acta de nacimiento </w:t>
      </w:r>
    </w:p>
    <w:p w:rsidR="005B250B" w:rsidRDefault="007B32C3">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Edad</w:t>
      </w:r>
    </w:p>
    <w:p w:rsidR="005B250B" w:rsidRDefault="007B32C3">
      <w:pPr>
        <w:numPr>
          <w:ilvl w:val="0"/>
          <w:numId w:val="1"/>
        </w:num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Identificación oficial (Copia de INE, pasaporte, cédula profesional).</w:t>
      </w:r>
    </w:p>
    <w:p w:rsidR="005B250B" w:rsidRDefault="005B250B">
      <w:pPr>
        <w:pBdr>
          <w:top w:val="nil"/>
          <w:left w:val="nil"/>
          <w:bottom w:val="nil"/>
          <w:right w:val="nil"/>
          <w:between w:val="nil"/>
        </w:pBdr>
        <w:spacing w:line="276" w:lineRule="auto"/>
        <w:jc w:val="both"/>
        <w:rPr>
          <w:rFonts w:ascii="Arial" w:eastAsia="Arial" w:hAnsi="Arial" w:cs="Arial"/>
          <w:color w:val="000000"/>
          <w:sz w:val="20"/>
          <w:szCs w:val="20"/>
        </w:rPr>
      </w:pPr>
    </w:p>
    <w:p w:rsidR="005B250B" w:rsidRDefault="007B32C3">
      <w:pPr>
        <w:pBdr>
          <w:top w:val="nil"/>
          <w:left w:val="nil"/>
          <w:bottom w:val="nil"/>
          <w:right w:val="nil"/>
          <w:between w:val="nil"/>
        </w:pBdr>
        <w:spacing w:line="276" w:lineRule="auto"/>
        <w:jc w:val="both"/>
        <w:rPr>
          <w:rFonts w:ascii="Arial" w:eastAsia="Arial" w:hAnsi="Arial" w:cs="Arial"/>
          <w:b/>
          <w:sz w:val="20"/>
          <w:szCs w:val="20"/>
        </w:rPr>
      </w:pPr>
      <w:r>
        <w:rPr>
          <w:rFonts w:ascii="Arial" w:eastAsia="Arial" w:hAnsi="Arial" w:cs="Arial"/>
          <w:b/>
          <w:sz w:val="20"/>
          <w:szCs w:val="20"/>
        </w:rPr>
        <w:t>Datos electrónicos</w:t>
      </w:r>
    </w:p>
    <w:p w:rsidR="005B250B" w:rsidRDefault="007B32C3">
      <w:pPr>
        <w:numPr>
          <w:ilvl w:val="0"/>
          <w:numId w:val="2"/>
        </w:num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Correo electrónico</w:t>
      </w:r>
    </w:p>
    <w:p w:rsidR="005B250B" w:rsidRDefault="005B250B">
      <w:pPr>
        <w:pBdr>
          <w:top w:val="nil"/>
          <w:left w:val="nil"/>
          <w:bottom w:val="nil"/>
          <w:right w:val="nil"/>
          <w:between w:val="nil"/>
        </w:pBdr>
        <w:spacing w:line="276" w:lineRule="auto"/>
        <w:ind w:left="720"/>
        <w:jc w:val="both"/>
        <w:rPr>
          <w:rFonts w:ascii="Arial" w:eastAsia="Arial" w:hAnsi="Arial" w:cs="Arial"/>
          <w:sz w:val="20"/>
          <w:szCs w:val="20"/>
        </w:rPr>
      </w:pPr>
    </w:p>
    <w:p w:rsidR="005B250B" w:rsidRDefault="007B32C3">
      <w:pPr>
        <w:spacing w:line="276" w:lineRule="auto"/>
        <w:jc w:val="both"/>
        <w:rPr>
          <w:rFonts w:ascii="Arial" w:eastAsia="Arial" w:hAnsi="Arial" w:cs="Arial"/>
          <w:sz w:val="20"/>
          <w:szCs w:val="20"/>
        </w:rPr>
      </w:pPr>
      <w:r>
        <w:rPr>
          <w:rFonts w:ascii="Arial" w:eastAsia="Arial" w:hAnsi="Arial" w:cs="Arial"/>
          <w:b/>
          <w:sz w:val="20"/>
          <w:szCs w:val="20"/>
        </w:rPr>
        <w:t xml:space="preserve">Se informa que no se solicitan datos personales sensibles. </w:t>
      </w:r>
      <w:r>
        <w:rPr>
          <w:rFonts w:ascii="Arial" w:eastAsia="Arial" w:hAnsi="Arial" w:cs="Arial"/>
          <w:sz w:val="20"/>
          <w:szCs w:val="20"/>
        </w:rPr>
        <w:t>(Aquellos que se refieren a la esfera más íntima de su titular, o cuya utilización indebida pueda dar origen a discriminación o conlleve un riesgo grave para éste), como lo establece el art 3 fracc. VIII de la Ley de Protección de Datos Personales en Posesión de Sujetos Obligados para el Estado de Guanajuato.</w:t>
      </w:r>
    </w:p>
    <w:p w:rsidR="005B250B" w:rsidRDefault="005B250B">
      <w:pPr>
        <w:spacing w:line="276" w:lineRule="auto"/>
        <w:jc w:val="both"/>
        <w:rPr>
          <w:rFonts w:ascii="Arial" w:eastAsia="Arial" w:hAnsi="Arial" w:cs="Arial"/>
          <w:sz w:val="20"/>
          <w:szCs w:val="20"/>
        </w:rPr>
      </w:pPr>
    </w:p>
    <w:p w:rsidR="005B250B" w:rsidRDefault="007B32C3">
      <w:pPr>
        <w:numPr>
          <w:ilvl w:val="0"/>
          <w:numId w:val="3"/>
        </w:numPr>
        <w:pBdr>
          <w:top w:val="nil"/>
          <w:left w:val="nil"/>
          <w:bottom w:val="nil"/>
          <w:right w:val="nil"/>
          <w:between w:val="nil"/>
        </w:pBdr>
        <w:spacing w:after="160" w:line="276"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Finalidad del Tratamiento de sus Datos Personales:</w:t>
      </w:r>
    </w:p>
    <w:p w:rsidR="005B250B" w:rsidRDefault="007B32C3">
      <w:pPr>
        <w:jc w:val="both"/>
        <w:rPr>
          <w:rFonts w:ascii="Arial" w:eastAsia="Arial" w:hAnsi="Arial" w:cs="Arial"/>
          <w:sz w:val="20"/>
          <w:szCs w:val="20"/>
        </w:rPr>
      </w:pPr>
      <w:r>
        <w:rPr>
          <w:rFonts w:ascii="Arial" w:eastAsia="Arial" w:hAnsi="Arial" w:cs="Arial"/>
          <w:sz w:val="20"/>
          <w:szCs w:val="20"/>
        </w:rPr>
        <w:t xml:space="preserve">Los datos personales recabados por esta dependencia podrán ser solicitados, serán protegidos, incorporados y tratados en las bases de datos personales con las únicas, determinadas, explícitas y legítimas finalidades para lo cual fueron otorgados por Usted, las cuales consisten en llevar cabo los asuntos de: </w:t>
      </w:r>
    </w:p>
    <w:p w:rsidR="005B250B" w:rsidRDefault="005B250B">
      <w:pPr>
        <w:jc w:val="both"/>
        <w:rPr>
          <w:rFonts w:ascii="Arial" w:eastAsia="Arial" w:hAnsi="Arial" w:cs="Arial"/>
          <w:sz w:val="20"/>
          <w:szCs w:val="20"/>
        </w:rPr>
      </w:pPr>
    </w:p>
    <w:p w:rsidR="005B250B" w:rsidRDefault="007B32C3">
      <w:pPr>
        <w:jc w:val="both"/>
        <w:rPr>
          <w:rFonts w:ascii="Arial" w:eastAsia="Arial" w:hAnsi="Arial" w:cs="Arial"/>
          <w:sz w:val="20"/>
          <w:szCs w:val="20"/>
        </w:rPr>
      </w:pPr>
      <w:r>
        <w:rPr>
          <w:rFonts w:ascii="Arial" w:eastAsia="Arial" w:hAnsi="Arial" w:cs="Arial"/>
          <w:sz w:val="20"/>
          <w:szCs w:val="20"/>
        </w:rPr>
        <w:t>Seleccionar a 15 personas jóvenes ganadoras de la convocatoria 477 Barber STYLE, reconociendo el talento, la creatividad y las habilidades de las personas jóvenes como creadoras de tendencias de moda y cuidado personal, para impulsar sus planes de vida a través del oficio de la barbería.</w:t>
      </w:r>
    </w:p>
    <w:p w:rsidR="005B250B" w:rsidRDefault="005B250B">
      <w:pPr>
        <w:jc w:val="both"/>
        <w:rPr>
          <w:rFonts w:ascii="Arial" w:eastAsia="Arial" w:hAnsi="Arial" w:cs="Arial"/>
          <w:sz w:val="20"/>
          <w:szCs w:val="20"/>
        </w:rPr>
      </w:pPr>
    </w:p>
    <w:p w:rsidR="005B250B" w:rsidRDefault="007B32C3">
      <w:pPr>
        <w:jc w:val="both"/>
        <w:rPr>
          <w:rFonts w:ascii="Arial" w:eastAsia="Arial" w:hAnsi="Arial" w:cs="Arial"/>
          <w:sz w:val="20"/>
          <w:szCs w:val="20"/>
        </w:rPr>
      </w:pPr>
      <w:r>
        <w:rPr>
          <w:rFonts w:ascii="Arial" w:eastAsia="Arial" w:hAnsi="Arial" w:cs="Arial"/>
          <w:sz w:val="20"/>
          <w:szCs w:val="20"/>
        </w:rPr>
        <w:t xml:space="preserve">El Instituto Municipal De Las Juventudes De León, Guanajuato no podrá requerirle información que exceda de los fines para los cuales se solicita, así como tampoco podrá usarse dicha información para finalidades distintas a las que Usted solicita, lo anterior, a efecto de cumplir con la Ley de la materia, debiendo ser la información identificable, exacta, adecuada, pertinente y no excesiva. </w:t>
      </w:r>
    </w:p>
    <w:p w:rsidR="005B250B" w:rsidRDefault="005B250B">
      <w:pPr>
        <w:jc w:val="both"/>
        <w:rPr>
          <w:rFonts w:ascii="Arial" w:eastAsia="Arial" w:hAnsi="Arial" w:cs="Arial"/>
          <w:sz w:val="20"/>
          <w:szCs w:val="20"/>
        </w:rPr>
      </w:pPr>
    </w:p>
    <w:p w:rsidR="005B250B" w:rsidRDefault="007B32C3">
      <w:pPr>
        <w:widowControl w:val="0"/>
        <w:numPr>
          <w:ilvl w:val="0"/>
          <w:numId w:val="3"/>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Fundamento legal que faculta al responsable para llevar a cabo el tratamiento de datos personales y transferencia de los mismos:</w:t>
      </w:r>
    </w:p>
    <w:p w:rsidR="005B250B" w:rsidRDefault="005B250B">
      <w:pPr>
        <w:widowControl w:val="0"/>
        <w:jc w:val="both"/>
        <w:rPr>
          <w:rFonts w:ascii="Arial" w:eastAsia="Arial" w:hAnsi="Arial" w:cs="Arial"/>
          <w:b/>
          <w:sz w:val="20"/>
          <w:szCs w:val="20"/>
        </w:rPr>
      </w:pPr>
    </w:p>
    <w:p w:rsidR="005B250B" w:rsidRDefault="007B32C3">
      <w:pPr>
        <w:jc w:val="both"/>
        <w:rPr>
          <w:rFonts w:ascii="Arial" w:eastAsia="Arial" w:hAnsi="Arial" w:cs="Arial"/>
          <w:sz w:val="20"/>
          <w:szCs w:val="20"/>
        </w:rPr>
      </w:pPr>
      <w:r>
        <w:rPr>
          <w:rFonts w:ascii="Arial" w:eastAsia="Arial" w:hAnsi="Arial" w:cs="Arial"/>
          <w:sz w:val="20"/>
          <w:szCs w:val="20"/>
        </w:rPr>
        <w:t>Ley de Protección de Datos Personales en Posesión de Sujetos Obligados para el Estado de Guanajuato, los artículos 78, 96, 97, 98, 99,117, 119 fracción II y 179.</w:t>
      </w:r>
    </w:p>
    <w:p w:rsidR="005B250B" w:rsidRDefault="005B250B">
      <w:pPr>
        <w:jc w:val="both"/>
        <w:rPr>
          <w:rFonts w:ascii="Arial" w:eastAsia="Arial" w:hAnsi="Arial" w:cs="Arial"/>
          <w:sz w:val="20"/>
          <w:szCs w:val="20"/>
        </w:rPr>
      </w:pPr>
    </w:p>
    <w:p w:rsidR="005B250B" w:rsidRDefault="007B32C3">
      <w:pPr>
        <w:jc w:val="both"/>
        <w:rPr>
          <w:rFonts w:ascii="Arial" w:eastAsia="Arial" w:hAnsi="Arial" w:cs="Arial"/>
          <w:sz w:val="20"/>
          <w:szCs w:val="20"/>
        </w:rPr>
      </w:pPr>
      <w:r>
        <w:rPr>
          <w:rFonts w:ascii="Arial" w:eastAsia="Arial" w:hAnsi="Arial" w:cs="Arial"/>
          <w:sz w:val="20"/>
          <w:szCs w:val="20"/>
        </w:rPr>
        <w:t>El Instituto Municipal de las Juventudes de León podrá recabarle datos personales de conformidad con los artículos 13, 14, 15, 16, 17, 19, 20, 21, 22, 23, 24, 25, 26, 27 y 28 de la Ley de Protección de Datos Personales en Posesión de Sujetos Obligados para el Estado de Guanajuato, serán protegidos, incorporados y tratados en las bases de datos personales con las únicas, determinadas, explícitas y legítimas finalidades para lo cual fueron otorgados por usted, las cuales consisten en:</w:t>
      </w:r>
    </w:p>
    <w:p w:rsidR="005B250B" w:rsidRDefault="007B32C3">
      <w:pPr>
        <w:numPr>
          <w:ilvl w:val="0"/>
          <w:numId w:val="6"/>
        </w:numPr>
        <w:pBdr>
          <w:top w:val="nil"/>
          <w:left w:val="nil"/>
          <w:bottom w:val="nil"/>
          <w:right w:val="nil"/>
          <w:between w:val="nil"/>
        </w:pBdr>
        <w:spacing w:line="259" w:lineRule="auto"/>
        <w:jc w:val="both"/>
        <w:rPr>
          <w:rFonts w:ascii="Arial" w:eastAsia="Arial" w:hAnsi="Arial" w:cs="Arial"/>
          <w:color w:val="000000"/>
          <w:sz w:val="20"/>
          <w:szCs w:val="20"/>
        </w:rPr>
      </w:pPr>
      <w:r>
        <w:rPr>
          <w:rFonts w:ascii="Arial" w:eastAsia="Arial" w:hAnsi="Arial" w:cs="Arial"/>
          <w:color w:val="000000"/>
          <w:sz w:val="20"/>
          <w:szCs w:val="20"/>
        </w:rPr>
        <w:t>Registro de convocatorias emitidas por el Instituto Municipal de las Juventudes de León.</w:t>
      </w:r>
    </w:p>
    <w:p w:rsidR="005B250B" w:rsidRDefault="007B32C3">
      <w:pPr>
        <w:numPr>
          <w:ilvl w:val="0"/>
          <w:numId w:val="6"/>
        </w:numPr>
        <w:pBdr>
          <w:top w:val="nil"/>
          <w:left w:val="nil"/>
          <w:bottom w:val="nil"/>
          <w:right w:val="nil"/>
          <w:between w:val="nil"/>
        </w:pBdr>
        <w:spacing w:line="259" w:lineRule="auto"/>
        <w:jc w:val="both"/>
        <w:rPr>
          <w:rFonts w:ascii="Arial" w:eastAsia="Arial" w:hAnsi="Arial" w:cs="Arial"/>
          <w:color w:val="000000"/>
          <w:sz w:val="20"/>
          <w:szCs w:val="20"/>
        </w:rPr>
      </w:pPr>
      <w:r>
        <w:rPr>
          <w:rFonts w:ascii="Arial" w:eastAsia="Arial" w:hAnsi="Arial" w:cs="Arial"/>
          <w:color w:val="000000"/>
          <w:sz w:val="20"/>
          <w:szCs w:val="20"/>
        </w:rPr>
        <w:t>Inscripción en talleres cursos, clases o cualquier actividad realizada dentro de las instalaciones del Instituto Municipal de las Juventudes de León.</w:t>
      </w:r>
    </w:p>
    <w:p w:rsidR="005B250B" w:rsidRDefault="007B32C3">
      <w:pPr>
        <w:numPr>
          <w:ilvl w:val="0"/>
          <w:numId w:val="6"/>
        </w:numPr>
        <w:pBdr>
          <w:top w:val="nil"/>
          <w:left w:val="nil"/>
          <w:bottom w:val="nil"/>
          <w:right w:val="nil"/>
          <w:between w:val="nil"/>
        </w:pBdr>
        <w:spacing w:line="259" w:lineRule="auto"/>
        <w:jc w:val="both"/>
        <w:rPr>
          <w:rFonts w:ascii="Arial" w:eastAsia="Arial" w:hAnsi="Arial" w:cs="Arial"/>
          <w:color w:val="000000"/>
          <w:sz w:val="20"/>
          <w:szCs w:val="20"/>
        </w:rPr>
      </w:pPr>
      <w:r>
        <w:rPr>
          <w:rFonts w:ascii="Arial" w:eastAsia="Arial" w:hAnsi="Arial" w:cs="Arial"/>
          <w:color w:val="000000"/>
          <w:sz w:val="20"/>
          <w:szCs w:val="20"/>
        </w:rPr>
        <w:t>Ser beneficiaria o beneficiario de las atenciones gratuitas que ofrece el Instituto Municipal de las Juventudes de León.</w:t>
      </w:r>
    </w:p>
    <w:p w:rsidR="005B250B" w:rsidRDefault="007B32C3">
      <w:pPr>
        <w:numPr>
          <w:ilvl w:val="0"/>
          <w:numId w:val="6"/>
        </w:numPr>
        <w:pBdr>
          <w:top w:val="nil"/>
          <w:left w:val="nil"/>
          <w:bottom w:val="nil"/>
          <w:right w:val="nil"/>
          <w:between w:val="nil"/>
        </w:pBdr>
        <w:spacing w:line="259" w:lineRule="auto"/>
        <w:jc w:val="both"/>
        <w:rPr>
          <w:rFonts w:ascii="Arial" w:eastAsia="Arial" w:hAnsi="Arial" w:cs="Arial"/>
          <w:color w:val="000000"/>
          <w:sz w:val="20"/>
          <w:szCs w:val="20"/>
        </w:rPr>
      </w:pPr>
      <w:r>
        <w:rPr>
          <w:rFonts w:ascii="Arial" w:eastAsia="Arial" w:hAnsi="Arial" w:cs="Arial"/>
          <w:color w:val="000000"/>
          <w:sz w:val="20"/>
          <w:szCs w:val="20"/>
        </w:rPr>
        <w:t>Ser beneficiaria o beneficiario de los programas aprobados por el Instituto Municipal de las Juventudes de León.</w:t>
      </w:r>
    </w:p>
    <w:p w:rsidR="005B250B" w:rsidRDefault="007B32C3">
      <w:pPr>
        <w:numPr>
          <w:ilvl w:val="0"/>
          <w:numId w:val="6"/>
        </w:numPr>
        <w:pBdr>
          <w:top w:val="nil"/>
          <w:left w:val="nil"/>
          <w:bottom w:val="nil"/>
          <w:right w:val="nil"/>
          <w:between w:val="nil"/>
        </w:pBdr>
        <w:spacing w:line="259" w:lineRule="auto"/>
        <w:jc w:val="both"/>
        <w:rPr>
          <w:rFonts w:ascii="Arial" w:eastAsia="Arial" w:hAnsi="Arial" w:cs="Arial"/>
          <w:color w:val="000000"/>
          <w:sz w:val="20"/>
          <w:szCs w:val="20"/>
        </w:rPr>
      </w:pPr>
      <w:r>
        <w:rPr>
          <w:rFonts w:ascii="Arial" w:eastAsia="Arial" w:hAnsi="Arial" w:cs="Arial"/>
          <w:color w:val="000000"/>
          <w:sz w:val="20"/>
          <w:szCs w:val="20"/>
        </w:rPr>
        <w:t>Encontrarse inscrita o inscrito en el Registro Municipal de la Juventud.</w:t>
      </w:r>
    </w:p>
    <w:p w:rsidR="005B250B" w:rsidRDefault="007B32C3">
      <w:pPr>
        <w:numPr>
          <w:ilvl w:val="0"/>
          <w:numId w:val="6"/>
        </w:numPr>
        <w:pBdr>
          <w:top w:val="nil"/>
          <w:left w:val="nil"/>
          <w:bottom w:val="nil"/>
          <w:right w:val="nil"/>
          <w:between w:val="nil"/>
        </w:pBdr>
        <w:spacing w:after="160" w:line="259" w:lineRule="auto"/>
        <w:jc w:val="both"/>
        <w:rPr>
          <w:rFonts w:ascii="Arial" w:eastAsia="Arial" w:hAnsi="Arial" w:cs="Arial"/>
          <w:color w:val="000000"/>
          <w:sz w:val="20"/>
          <w:szCs w:val="20"/>
        </w:rPr>
      </w:pPr>
      <w:r>
        <w:rPr>
          <w:rFonts w:ascii="Arial" w:eastAsia="Arial" w:hAnsi="Arial" w:cs="Arial"/>
          <w:color w:val="000000"/>
          <w:sz w:val="20"/>
          <w:szCs w:val="20"/>
        </w:rPr>
        <w:t>Ser beneficiaria o beneficiario de los servicios ofertados por el Instituto Municipal de las Juventudes de León.</w:t>
      </w:r>
    </w:p>
    <w:p w:rsidR="005B250B" w:rsidRDefault="007B32C3">
      <w:pPr>
        <w:jc w:val="both"/>
        <w:rPr>
          <w:rFonts w:ascii="Arial" w:eastAsia="Arial" w:hAnsi="Arial" w:cs="Arial"/>
          <w:sz w:val="20"/>
          <w:szCs w:val="20"/>
        </w:rPr>
      </w:pPr>
      <w:r>
        <w:rPr>
          <w:rFonts w:ascii="Arial" w:eastAsia="Arial" w:hAnsi="Arial" w:cs="Arial"/>
          <w:sz w:val="20"/>
          <w:szCs w:val="20"/>
        </w:rPr>
        <w:t>Se hace de su conocimiento que sus datos personales podrán ser transmitidos a otros sujetos obligados como pueden ser el Instituto Municipal de la Mujer de León, Sistema Integral de la Familia; DIF León, Juzgados Cívicos, a la totalidad de las Direcciones pertenecientes a la Administración Pública Municipal Centralizada y Paramunicipal, Poder Judicial del Estado de Guanajuato, Institución bancaria a través de la cual se generará la orden de pago y/o aquellas que se agreguen en atribución a los alcances del Instituto Municipal de las Juventudes de León, siempre y cuando los datos se utilicen para el ejercicio de facultades propias de los mismos, además, de otras transmisiones previstas en la Ley y normatividad aplicable.</w:t>
      </w:r>
    </w:p>
    <w:p w:rsidR="005B250B" w:rsidRDefault="005B250B">
      <w:pPr>
        <w:jc w:val="both"/>
        <w:rPr>
          <w:rFonts w:ascii="Arial" w:eastAsia="Arial" w:hAnsi="Arial" w:cs="Arial"/>
          <w:sz w:val="20"/>
          <w:szCs w:val="20"/>
        </w:rPr>
      </w:pPr>
    </w:p>
    <w:p w:rsidR="005B250B" w:rsidRDefault="005B250B">
      <w:pPr>
        <w:jc w:val="both"/>
        <w:rPr>
          <w:rFonts w:ascii="Arial" w:eastAsia="Arial" w:hAnsi="Arial" w:cs="Arial"/>
          <w:sz w:val="20"/>
          <w:szCs w:val="20"/>
        </w:rPr>
      </w:pPr>
    </w:p>
    <w:p w:rsidR="005B250B" w:rsidRDefault="007B32C3">
      <w:pPr>
        <w:numPr>
          <w:ilvl w:val="0"/>
          <w:numId w:val="3"/>
        </w:numPr>
        <w:pBdr>
          <w:top w:val="nil"/>
          <w:left w:val="nil"/>
          <w:bottom w:val="nil"/>
          <w:right w:val="nil"/>
          <w:between w:val="nil"/>
        </w:pBdr>
        <w:ind w:left="284"/>
        <w:jc w:val="both"/>
        <w:rPr>
          <w:rFonts w:ascii="Arial" w:eastAsia="Arial" w:hAnsi="Arial" w:cs="Arial"/>
          <w:b/>
          <w:color w:val="000000"/>
          <w:sz w:val="20"/>
          <w:szCs w:val="20"/>
        </w:rPr>
      </w:pPr>
      <w:r>
        <w:rPr>
          <w:rFonts w:ascii="Arial" w:eastAsia="Arial" w:hAnsi="Arial" w:cs="Arial"/>
          <w:b/>
          <w:color w:val="000000"/>
          <w:sz w:val="20"/>
          <w:szCs w:val="20"/>
        </w:rPr>
        <w:t xml:space="preserve">Mecanismos para que el Titular de los Datos Personales pueda ejercer su negativa para el tratamiento de sus datos personales </w:t>
      </w:r>
    </w:p>
    <w:p w:rsidR="005B250B" w:rsidRDefault="005B250B">
      <w:pPr>
        <w:jc w:val="both"/>
        <w:rPr>
          <w:rFonts w:ascii="Arial" w:eastAsia="Arial" w:hAnsi="Arial" w:cs="Arial"/>
          <w:sz w:val="20"/>
          <w:szCs w:val="20"/>
        </w:rPr>
      </w:pPr>
    </w:p>
    <w:p w:rsidR="005B250B" w:rsidRDefault="007B32C3">
      <w:pPr>
        <w:jc w:val="both"/>
        <w:rPr>
          <w:rFonts w:ascii="Arial" w:eastAsia="Arial" w:hAnsi="Arial" w:cs="Arial"/>
          <w:sz w:val="20"/>
          <w:szCs w:val="20"/>
        </w:rPr>
      </w:pPr>
      <w:r>
        <w:rPr>
          <w:rFonts w:ascii="Arial" w:eastAsia="Arial" w:hAnsi="Arial" w:cs="Arial"/>
          <w:sz w:val="20"/>
          <w:szCs w:val="20"/>
        </w:rPr>
        <w:lastRenderedPageBreak/>
        <w:t>El titular de los Datos Personales podrá manifestar su negativa del tratamiento de sus datos personales para las finalidades que requieren de su consentimiento directamente ante las oficinas del Instituto Municipal de las Juventudes de León, Guanajuato, o en las instalaciones de la Unidad de Transparencia del Sujeto Obligado del Municipio de León.</w:t>
      </w:r>
    </w:p>
    <w:p w:rsidR="005B250B" w:rsidRDefault="005B250B">
      <w:pPr>
        <w:jc w:val="both"/>
        <w:rPr>
          <w:rFonts w:ascii="Roboto" w:eastAsia="Roboto" w:hAnsi="Roboto" w:cs="Roboto"/>
          <w:color w:val="444746"/>
          <w:sz w:val="21"/>
          <w:szCs w:val="21"/>
        </w:rPr>
      </w:pPr>
    </w:p>
    <w:p w:rsidR="005B250B" w:rsidRDefault="007B32C3">
      <w:pPr>
        <w:numPr>
          <w:ilvl w:val="0"/>
          <w:numId w:val="3"/>
        </w:numPr>
        <w:pBdr>
          <w:top w:val="nil"/>
          <w:left w:val="nil"/>
          <w:bottom w:val="nil"/>
          <w:right w:val="nil"/>
          <w:between w:val="nil"/>
        </w:pBdr>
        <w:spacing w:after="160" w:line="276" w:lineRule="auto"/>
        <w:jc w:val="both"/>
        <w:rPr>
          <w:rFonts w:ascii="Arial" w:eastAsia="Arial" w:hAnsi="Arial" w:cs="Arial"/>
          <w:b/>
          <w:color w:val="000000"/>
          <w:sz w:val="20"/>
          <w:szCs w:val="20"/>
        </w:rPr>
      </w:pPr>
      <w:r>
        <w:rPr>
          <w:rFonts w:ascii="Arial" w:eastAsia="Arial" w:hAnsi="Arial" w:cs="Arial"/>
          <w:b/>
          <w:color w:val="000000"/>
          <w:sz w:val="20"/>
          <w:szCs w:val="20"/>
        </w:rPr>
        <w:t>Transferencia de datos</w:t>
      </w:r>
    </w:p>
    <w:p w:rsidR="005B250B" w:rsidRDefault="007B32C3">
      <w:pPr>
        <w:spacing w:line="276" w:lineRule="auto"/>
        <w:jc w:val="both"/>
        <w:rPr>
          <w:rFonts w:ascii="Arial" w:eastAsia="Arial" w:hAnsi="Arial" w:cs="Arial"/>
          <w:sz w:val="20"/>
          <w:szCs w:val="20"/>
        </w:rPr>
      </w:pPr>
      <w:r>
        <w:rPr>
          <w:rFonts w:ascii="Arial" w:eastAsia="Arial" w:hAnsi="Arial" w:cs="Arial"/>
          <w:sz w:val="20"/>
          <w:szCs w:val="20"/>
        </w:rPr>
        <w:t>Sus Datos Personales podrán ser transferidos, siempre y cuando se utilicen para el ejercicio de facultades propias, compatibles o análogas del responsable, además de las transferencias previstas por mandato legal, como lo establecen los artículos 96, 97, 98, y 99 de la Ley de Protección de Datos Personales en Posesión de Sujetos Obligados para el Estado de Guanajuato</w:t>
      </w:r>
    </w:p>
    <w:p w:rsidR="005B250B" w:rsidRDefault="005B250B">
      <w:pPr>
        <w:spacing w:line="276" w:lineRule="auto"/>
        <w:jc w:val="both"/>
        <w:rPr>
          <w:rFonts w:ascii="Arial" w:eastAsia="Arial" w:hAnsi="Arial" w:cs="Arial"/>
          <w:b/>
          <w:sz w:val="20"/>
          <w:szCs w:val="20"/>
        </w:rPr>
      </w:pPr>
    </w:p>
    <w:p w:rsidR="005B250B" w:rsidRDefault="007B32C3">
      <w:pPr>
        <w:spacing w:line="276" w:lineRule="auto"/>
        <w:ind w:right="-234"/>
        <w:rPr>
          <w:rFonts w:ascii="Arial" w:eastAsia="Arial" w:hAnsi="Arial" w:cs="Arial"/>
          <w:color w:val="000000"/>
          <w:sz w:val="20"/>
          <w:szCs w:val="20"/>
        </w:rPr>
      </w:pPr>
      <w:r>
        <w:rPr>
          <w:rFonts w:ascii="Arial" w:eastAsia="Arial" w:hAnsi="Arial" w:cs="Arial"/>
          <w:color w:val="000000"/>
          <w:sz w:val="20"/>
          <w:szCs w:val="20"/>
        </w:rPr>
        <w:t>Se hace de su conocimiento que sus datos personales podrán ser transmitidos a otros sujetos obligados unidades administrativas y encargados como puede ser:</w:t>
      </w:r>
    </w:p>
    <w:p w:rsidR="005B250B" w:rsidRDefault="007B32C3">
      <w:pPr>
        <w:numPr>
          <w:ilvl w:val="0"/>
          <w:numId w:val="7"/>
        </w:numPr>
        <w:pBdr>
          <w:top w:val="nil"/>
          <w:left w:val="nil"/>
          <w:bottom w:val="nil"/>
          <w:right w:val="nil"/>
          <w:between w:val="nil"/>
        </w:pBdr>
        <w:spacing w:after="16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Dependencias de la Administración Pública Centralizada y </w:t>
      </w:r>
      <w:r>
        <w:rPr>
          <w:rFonts w:ascii="Arial" w:eastAsia="Arial" w:hAnsi="Arial" w:cs="Arial"/>
          <w:b/>
          <w:sz w:val="20"/>
          <w:szCs w:val="20"/>
        </w:rPr>
        <w:t>paramunicipales</w:t>
      </w:r>
      <w:r>
        <w:rPr>
          <w:rFonts w:ascii="Arial" w:eastAsia="Arial" w:hAnsi="Arial" w:cs="Arial"/>
          <w:color w:val="000000"/>
          <w:sz w:val="20"/>
          <w:szCs w:val="20"/>
        </w:rPr>
        <w:t>;</w:t>
      </w:r>
    </w:p>
    <w:p w:rsidR="005B250B" w:rsidRDefault="007B32C3">
      <w:pPr>
        <w:numPr>
          <w:ilvl w:val="0"/>
          <w:numId w:val="7"/>
        </w:numPr>
        <w:spacing w:after="160" w:line="276" w:lineRule="auto"/>
        <w:jc w:val="both"/>
        <w:rPr>
          <w:rFonts w:ascii="Arial" w:eastAsia="Arial" w:hAnsi="Arial" w:cs="Arial"/>
          <w:sz w:val="20"/>
          <w:szCs w:val="20"/>
        </w:rPr>
      </w:pPr>
      <w:r>
        <w:rPr>
          <w:rFonts w:ascii="Arial" w:eastAsia="Arial" w:hAnsi="Arial" w:cs="Arial"/>
          <w:b/>
          <w:color w:val="000000"/>
          <w:sz w:val="20"/>
          <w:szCs w:val="20"/>
        </w:rPr>
        <w:t>Y/o aquellas que se agreguen en atribución a los alcances del Instituto Municipal de las Juventudes de León, Guanajuato</w:t>
      </w:r>
    </w:p>
    <w:p w:rsidR="005B250B" w:rsidRDefault="007B32C3">
      <w:pPr>
        <w:spacing w:after="160" w:line="276" w:lineRule="auto"/>
        <w:ind w:left="283"/>
        <w:jc w:val="both"/>
        <w:rPr>
          <w:rFonts w:ascii="Arial" w:eastAsia="Arial" w:hAnsi="Arial" w:cs="Arial"/>
          <w:b/>
          <w:sz w:val="20"/>
          <w:szCs w:val="20"/>
          <w:highlight w:val="yellow"/>
        </w:rPr>
      </w:pPr>
      <w:r>
        <w:rPr>
          <w:rFonts w:ascii="Arial" w:eastAsia="Arial" w:hAnsi="Arial" w:cs="Arial"/>
          <w:b/>
          <w:sz w:val="20"/>
          <w:szCs w:val="20"/>
        </w:rPr>
        <w:t>3. Instituciones bancarias: Únicamente la información recopilada de las 15 personas seleccionadas como ganadoras de la presente convocatoria se trasladará a una institución bancaria para poder realizar una orden electrónica a su nombre y así realizar el pago.</w:t>
      </w:r>
    </w:p>
    <w:p w:rsidR="005B250B" w:rsidRDefault="007B32C3">
      <w:pPr>
        <w:spacing w:line="276" w:lineRule="auto"/>
        <w:jc w:val="both"/>
        <w:rPr>
          <w:rFonts w:ascii="Arial" w:eastAsia="Arial" w:hAnsi="Arial" w:cs="Arial"/>
          <w:b/>
          <w:sz w:val="20"/>
          <w:szCs w:val="20"/>
        </w:rPr>
      </w:pPr>
      <w:r>
        <w:rPr>
          <w:rFonts w:ascii="Arial" w:eastAsia="Arial" w:hAnsi="Arial" w:cs="Arial"/>
          <w:b/>
          <w:sz w:val="20"/>
          <w:szCs w:val="20"/>
        </w:rPr>
        <w:t>Portabilidad de datos personales</w:t>
      </w:r>
    </w:p>
    <w:p w:rsidR="005B250B" w:rsidRDefault="007B32C3">
      <w:pPr>
        <w:spacing w:line="276" w:lineRule="auto"/>
        <w:jc w:val="both"/>
        <w:rPr>
          <w:rFonts w:ascii="Arial" w:eastAsia="Arial" w:hAnsi="Arial" w:cs="Arial"/>
          <w:sz w:val="20"/>
          <w:szCs w:val="20"/>
        </w:rPr>
      </w:pPr>
      <w:r>
        <w:rPr>
          <w:rFonts w:ascii="Arial" w:eastAsia="Arial" w:hAnsi="Arial" w:cs="Arial"/>
          <w:sz w:val="20"/>
          <w:szCs w:val="20"/>
        </w:rPr>
        <w:t>Se hace de su conocimiento que El Instituto Municipal De Las Juventudes De León, Guanajuato, no tiene un sistema informático automatizado propio, que contenga formatos estructurados y comúnmente utilizados para la portabilidad de datos personales en términos de lo establecido en el artículo 86 de la Ley de Protección de Datos Personales en Posesión de Sujetos Obligados para el Estado de Guanajuato.</w:t>
      </w:r>
    </w:p>
    <w:p w:rsidR="005B250B" w:rsidRDefault="005B250B">
      <w:pPr>
        <w:spacing w:line="276" w:lineRule="auto"/>
        <w:jc w:val="both"/>
        <w:rPr>
          <w:rFonts w:ascii="Arial" w:eastAsia="Arial" w:hAnsi="Arial" w:cs="Arial"/>
          <w:sz w:val="20"/>
          <w:szCs w:val="20"/>
        </w:rPr>
      </w:pPr>
    </w:p>
    <w:p w:rsidR="005B250B" w:rsidRDefault="007B32C3">
      <w:pPr>
        <w:numPr>
          <w:ilvl w:val="0"/>
          <w:numId w:val="3"/>
        </w:numPr>
        <w:pBdr>
          <w:top w:val="nil"/>
          <w:left w:val="nil"/>
          <w:bottom w:val="nil"/>
          <w:right w:val="nil"/>
          <w:between w:val="nil"/>
        </w:pBdr>
        <w:shd w:val="clear" w:color="auto" w:fill="FFFFFF"/>
        <w:spacing w:line="276" w:lineRule="auto"/>
        <w:jc w:val="both"/>
        <w:rPr>
          <w:rFonts w:ascii="Arial" w:eastAsia="Arial" w:hAnsi="Arial" w:cs="Arial"/>
          <w:b/>
          <w:color w:val="000000"/>
          <w:sz w:val="20"/>
          <w:szCs w:val="20"/>
        </w:rPr>
      </w:pPr>
      <w:r>
        <w:rPr>
          <w:rFonts w:ascii="Arial" w:eastAsia="Arial" w:hAnsi="Arial" w:cs="Arial"/>
          <w:b/>
          <w:color w:val="000000"/>
          <w:sz w:val="20"/>
          <w:szCs w:val="20"/>
        </w:rPr>
        <w:t>Mecanismos para que el titular de los datos personales pueda ejercer los derechos ARCOP:</w:t>
      </w:r>
    </w:p>
    <w:p w:rsidR="005B250B" w:rsidRDefault="005B250B">
      <w:pPr>
        <w:shd w:val="clear" w:color="auto" w:fill="FFFFFF"/>
        <w:spacing w:line="276" w:lineRule="auto"/>
        <w:jc w:val="both"/>
        <w:rPr>
          <w:rFonts w:ascii="Arial" w:eastAsia="Arial" w:hAnsi="Arial" w:cs="Arial"/>
          <w:b/>
          <w:sz w:val="20"/>
          <w:szCs w:val="20"/>
        </w:rPr>
      </w:pPr>
    </w:p>
    <w:p w:rsidR="005B250B" w:rsidRDefault="007B32C3">
      <w:pPr>
        <w:spacing w:line="276" w:lineRule="auto"/>
        <w:jc w:val="both"/>
        <w:rPr>
          <w:rFonts w:ascii="Arial" w:eastAsia="Arial" w:hAnsi="Arial" w:cs="Arial"/>
          <w:sz w:val="20"/>
          <w:szCs w:val="20"/>
        </w:rPr>
      </w:pPr>
      <w:r>
        <w:rPr>
          <w:rFonts w:ascii="Arial" w:eastAsia="Arial" w:hAnsi="Arial" w:cs="Arial"/>
          <w:sz w:val="20"/>
          <w:szCs w:val="20"/>
        </w:rPr>
        <w:t>El derecho a la protección de datos personales, tendrá como límite en cuanto a su observancia y ejercicio, la protección de disposiciones de orden público, la seguridad pública, la salud pública o la protección de los derechos de terceros, según lo establecen los artículos 6, párrafo segundo, 16, párrafo segundo, de la Constitución Política de los Estados Unidos Mexicanos; 14 B fracciones II y III de la Constitución Política para el Estado de Guanajuato.</w:t>
      </w:r>
    </w:p>
    <w:p w:rsidR="005B250B" w:rsidRDefault="005B250B">
      <w:pPr>
        <w:spacing w:line="276" w:lineRule="auto"/>
        <w:jc w:val="both"/>
        <w:rPr>
          <w:rFonts w:ascii="Arial" w:eastAsia="Arial" w:hAnsi="Arial" w:cs="Arial"/>
          <w:sz w:val="20"/>
          <w:szCs w:val="20"/>
        </w:rPr>
      </w:pPr>
    </w:p>
    <w:p w:rsidR="005B250B" w:rsidRDefault="007B32C3">
      <w:pPr>
        <w:shd w:val="clear" w:color="auto" w:fill="FFFFFF"/>
        <w:spacing w:line="276" w:lineRule="auto"/>
        <w:jc w:val="both"/>
        <w:rPr>
          <w:rFonts w:ascii="Arial" w:eastAsia="Arial" w:hAnsi="Arial" w:cs="Arial"/>
          <w:sz w:val="20"/>
          <w:szCs w:val="20"/>
        </w:rPr>
      </w:pPr>
      <w:r>
        <w:rPr>
          <w:rFonts w:ascii="Arial" w:eastAsia="Arial" w:hAnsi="Arial" w:cs="Arial"/>
          <w:sz w:val="20"/>
          <w:szCs w:val="20"/>
        </w:rPr>
        <w:t>En este apartado le brindaremos esos medios para que usted pueda controlar el uso ajeno y destino de su información personal, mismos tienen el objetivo de no permitir su divulgación ilícita de sus datos y evitar la posible vulneración de su dignidad.</w:t>
      </w:r>
    </w:p>
    <w:p w:rsidR="005B250B" w:rsidRDefault="005B250B">
      <w:pPr>
        <w:shd w:val="clear" w:color="auto" w:fill="FFFFFF"/>
        <w:spacing w:line="276" w:lineRule="auto"/>
        <w:ind w:left="708" w:hanging="708"/>
        <w:jc w:val="both"/>
        <w:rPr>
          <w:rFonts w:ascii="Arial" w:eastAsia="Arial" w:hAnsi="Arial" w:cs="Arial"/>
          <w:sz w:val="20"/>
          <w:szCs w:val="20"/>
        </w:rPr>
      </w:pPr>
    </w:p>
    <w:p w:rsidR="005B250B" w:rsidRDefault="007B32C3">
      <w:pPr>
        <w:shd w:val="clear" w:color="auto" w:fill="FFFFFF"/>
        <w:spacing w:line="276" w:lineRule="auto"/>
        <w:jc w:val="both"/>
        <w:rPr>
          <w:rFonts w:ascii="Arial" w:eastAsia="Arial" w:hAnsi="Arial" w:cs="Arial"/>
          <w:sz w:val="20"/>
          <w:szCs w:val="20"/>
        </w:rPr>
      </w:pPr>
      <w:r>
        <w:rPr>
          <w:rFonts w:ascii="Arial" w:eastAsia="Arial" w:hAnsi="Arial" w:cs="Arial"/>
          <w:sz w:val="20"/>
          <w:szCs w:val="20"/>
        </w:rPr>
        <w:t>Se hace de su conocimiento que, en términos del título tercero, capítulos I y II de la Ley de Protección de Datos Personales en Posesión de Sujetos Obligados para el Estado de Guanajuato, puede solicitar ante la Unidad de Transparencia Municipal de León Guanajuato, sus derechos (ARCOP) de acceso, rectificación, cancelación, oposición y portabilidad al tratamiento de sus datos personales, recabados por IMJU-LEÓN.</w:t>
      </w:r>
    </w:p>
    <w:p w:rsidR="005B250B" w:rsidRDefault="005B250B">
      <w:pPr>
        <w:shd w:val="clear" w:color="auto" w:fill="FFFFFF"/>
        <w:spacing w:line="276" w:lineRule="auto"/>
        <w:jc w:val="both"/>
        <w:rPr>
          <w:rFonts w:ascii="Arial" w:eastAsia="Arial" w:hAnsi="Arial" w:cs="Arial"/>
          <w:sz w:val="20"/>
          <w:szCs w:val="20"/>
        </w:rPr>
      </w:pPr>
    </w:p>
    <w:p w:rsidR="005B250B" w:rsidRDefault="007B32C3">
      <w:pPr>
        <w:shd w:val="clear" w:color="auto" w:fill="FFFFFF"/>
        <w:spacing w:line="276" w:lineRule="auto"/>
        <w:jc w:val="both"/>
        <w:rPr>
          <w:rFonts w:ascii="Arial" w:eastAsia="Arial" w:hAnsi="Arial" w:cs="Arial"/>
          <w:sz w:val="20"/>
          <w:szCs w:val="20"/>
        </w:rPr>
      </w:pPr>
      <w:r>
        <w:rPr>
          <w:rFonts w:ascii="Arial" w:eastAsia="Arial" w:hAnsi="Arial" w:cs="Arial"/>
          <w:sz w:val="20"/>
          <w:szCs w:val="20"/>
        </w:rPr>
        <w:t>Si Usted desea ejercer alguno de los derechos de acceso, rectificación cancelación u oposición y portabilidad (ARCOP) deberá proporcionar los siguientes requisitos:</w:t>
      </w:r>
    </w:p>
    <w:p w:rsidR="005B250B" w:rsidRDefault="005B250B">
      <w:pPr>
        <w:shd w:val="clear" w:color="auto" w:fill="FFFFFF"/>
        <w:spacing w:line="276" w:lineRule="auto"/>
        <w:jc w:val="both"/>
        <w:rPr>
          <w:rFonts w:ascii="Arial" w:eastAsia="Arial" w:hAnsi="Arial" w:cs="Arial"/>
          <w:sz w:val="20"/>
          <w:szCs w:val="20"/>
        </w:rPr>
      </w:pPr>
    </w:p>
    <w:p w:rsidR="005B250B" w:rsidRDefault="007B32C3">
      <w:pPr>
        <w:numPr>
          <w:ilvl w:val="0"/>
          <w:numId w:val="4"/>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El nombre completo del titular, así como su domicilio o cualquier otro medio para oír y recibir notificaciones;</w:t>
      </w:r>
    </w:p>
    <w:p w:rsidR="005B250B" w:rsidRDefault="007B32C3">
      <w:pPr>
        <w:numPr>
          <w:ilvl w:val="0"/>
          <w:numId w:val="4"/>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La descripción clara y precisa de los datos personales respecto de los que se busca ejercer alguno de los derechos ARCOP, salvo que se trate del derecho de acceso;</w:t>
      </w:r>
    </w:p>
    <w:p w:rsidR="005B250B" w:rsidRDefault="007B32C3">
      <w:pPr>
        <w:numPr>
          <w:ilvl w:val="0"/>
          <w:numId w:val="4"/>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La descripción del derecho ARCOP que se pretende ejercer, o bien, lo que solicita el titular;</w:t>
      </w:r>
    </w:p>
    <w:p w:rsidR="005B250B" w:rsidRDefault="007B32C3">
      <w:pPr>
        <w:numPr>
          <w:ilvl w:val="0"/>
          <w:numId w:val="4"/>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Los documentos que acrediten la identidad del titular, y en su caso, la personalidad e identidad de su representante;</w:t>
      </w:r>
    </w:p>
    <w:p w:rsidR="005B250B" w:rsidRDefault="007B32C3">
      <w:pPr>
        <w:numPr>
          <w:ilvl w:val="0"/>
          <w:numId w:val="4"/>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 xml:space="preserve">Cualquier otro elemento o documento que facilite la localización de los datos personales, en su caso; y </w:t>
      </w:r>
    </w:p>
    <w:p w:rsidR="005B250B" w:rsidRDefault="007B32C3">
      <w:pPr>
        <w:numPr>
          <w:ilvl w:val="0"/>
          <w:numId w:val="4"/>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De ser posible, el área responsable que trata los datos personales y ante el cual se presenta la solicitud.</w:t>
      </w:r>
    </w:p>
    <w:p w:rsidR="005B250B" w:rsidRDefault="005B250B">
      <w:pPr>
        <w:shd w:val="clear" w:color="auto" w:fill="FFFFFF"/>
        <w:spacing w:line="276" w:lineRule="auto"/>
        <w:jc w:val="both"/>
        <w:rPr>
          <w:rFonts w:ascii="Arial" w:eastAsia="Arial" w:hAnsi="Arial" w:cs="Arial"/>
          <w:sz w:val="20"/>
          <w:szCs w:val="20"/>
        </w:rPr>
      </w:pPr>
    </w:p>
    <w:p w:rsidR="005B250B" w:rsidRDefault="007B32C3">
      <w:pPr>
        <w:shd w:val="clear" w:color="auto" w:fill="FFFFFF"/>
        <w:spacing w:line="276" w:lineRule="auto"/>
        <w:jc w:val="both"/>
        <w:rPr>
          <w:rFonts w:ascii="Arial" w:eastAsia="Arial" w:hAnsi="Arial" w:cs="Arial"/>
          <w:sz w:val="20"/>
          <w:szCs w:val="20"/>
        </w:rPr>
      </w:pPr>
      <w:r>
        <w:rPr>
          <w:rFonts w:ascii="Arial" w:eastAsia="Arial" w:hAnsi="Arial" w:cs="Arial"/>
          <w:sz w:val="20"/>
          <w:szCs w:val="20"/>
        </w:rPr>
        <w:t>La solicitud se deberá acompañar de copia simple de una identificación oficial de Usted como titular de los datos personales, así como de su representante, en caso de que éste sea quien presente la solicitud. Entre las identificaciones oficiales válidas se encuentran: credencial para votar, pasaporte, cartilla militar, cédula profesional, licencia para conducir y documento migratorio.</w:t>
      </w:r>
    </w:p>
    <w:p w:rsidR="005B250B" w:rsidRDefault="005B250B">
      <w:pPr>
        <w:shd w:val="clear" w:color="auto" w:fill="FFFFFF"/>
        <w:spacing w:line="276" w:lineRule="auto"/>
        <w:jc w:val="both"/>
        <w:rPr>
          <w:rFonts w:ascii="Arial" w:eastAsia="Arial" w:hAnsi="Arial" w:cs="Arial"/>
          <w:sz w:val="20"/>
          <w:szCs w:val="20"/>
        </w:rPr>
      </w:pPr>
    </w:p>
    <w:p w:rsidR="005B250B" w:rsidRDefault="007B32C3">
      <w:pPr>
        <w:shd w:val="clear" w:color="auto" w:fill="FFFFFF"/>
        <w:spacing w:line="276" w:lineRule="auto"/>
        <w:jc w:val="both"/>
        <w:rPr>
          <w:rFonts w:ascii="Arial" w:eastAsia="Arial" w:hAnsi="Arial" w:cs="Arial"/>
          <w:sz w:val="20"/>
          <w:szCs w:val="20"/>
        </w:rPr>
      </w:pPr>
      <w:r>
        <w:rPr>
          <w:rFonts w:ascii="Arial" w:eastAsia="Arial" w:hAnsi="Arial" w:cs="Arial"/>
          <w:sz w:val="20"/>
          <w:szCs w:val="20"/>
        </w:rPr>
        <w:t>La respuesta que recaiga a su solicitud de derechos ARCOP será entregada previa identificación del titular de los datos personales o de su representante.</w:t>
      </w:r>
    </w:p>
    <w:p w:rsidR="005B250B" w:rsidRDefault="005B250B">
      <w:pPr>
        <w:shd w:val="clear" w:color="auto" w:fill="FFFFFF"/>
        <w:spacing w:line="276" w:lineRule="auto"/>
        <w:jc w:val="both"/>
        <w:rPr>
          <w:rFonts w:ascii="Arial" w:eastAsia="Arial" w:hAnsi="Arial" w:cs="Arial"/>
          <w:sz w:val="20"/>
          <w:szCs w:val="20"/>
        </w:rPr>
      </w:pPr>
    </w:p>
    <w:p w:rsidR="005B250B" w:rsidRDefault="007B32C3">
      <w:pPr>
        <w:shd w:val="clear" w:color="auto" w:fill="FFFFFF"/>
        <w:spacing w:line="276" w:lineRule="auto"/>
        <w:jc w:val="both"/>
        <w:rPr>
          <w:rFonts w:ascii="Arial" w:eastAsia="Arial" w:hAnsi="Arial" w:cs="Arial"/>
          <w:sz w:val="20"/>
          <w:szCs w:val="20"/>
        </w:rPr>
      </w:pPr>
      <w:r>
        <w:rPr>
          <w:rFonts w:ascii="Arial" w:eastAsia="Arial" w:hAnsi="Arial" w:cs="Arial"/>
          <w:sz w:val="20"/>
          <w:szCs w:val="20"/>
        </w:rPr>
        <w:t>La modalidad o medios de reproducción de sus datos personales pueden ser en las siguientes modalidades:</w:t>
      </w:r>
    </w:p>
    <w:p w:rsidR="005B250B" w:rsidRDefault="005B250B">
      <w:pPr>
        <w:shd w:val="clear" w:color="auto" w:fill="FFFFFF"/>
        <w:spacing w:line="276" w:lineRule="auto"/>
        <w:jc w:val="both"/>
        <w:rPr>
          <w:rFonts w:ascii="Arial" w:eastAsia="Arial" w:hAnsi="Arial" w:cs="Arial"/>
          <w:sz w:val="20"/>
          <w:szCs w:val="20"/>
        </w:rPr>
      </w:pPr>
    </w:p>
    <w:p w:rsidR="005B250B" w:rsidRDefault="007B32C3">
      <w:pPr>
        <w:numPr>
          <w:ilvl w:val="0"/>
          <w:numId w:val="5"/>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Consulta directa (gratuito)</w:t>
      </w:r>
    </w:p>
    <w:p w:rsidR="005B250B" w:rsidRDefault="007B32C3">
      <w:pPr>
        <w:numPr>
          <w:ilvl w:val="0"/>
          <w:numId w:val="5"/>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Dispositivos de almacenamiento proporcionado por el solicitante (gratuito)</w:t>
      </w:r>
    </w:p>
    <w:p w:rsidR="005B250B" w:rsidRDefault="007B32C3">
      <w:pPr>
        <w:numPr>
          <w:ilvl w:val="0"/>
          <w:numId w:val="5"/>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Copia certificada (costo)</w:t>
      </w:r>
    </w:p>
    <w:p w:rsidR="005B250B" w:rsidRDefault="007B32C3">
      <w:pPr>
        <w:numPr>
          <w:ilvl w:val="0"/>
          <w:numId w:val="5"/>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Disco compacto (costo)</w:t>
      </w:r>
    </w:p>
    <w:p w:rsidR="005B250B" w:rsidRDefault="005B250B">
      <w:pPr>
        <w:shd w:val="clear" w:color="auto" w:fill="FFFFFF"/>
        <w:spacing w:line="276" w:lineRule="auto"/>
        <w:jc w:val="both"/>
        <w:rPr>
          <w:rFonts w:ascii="Arial" w:eastAsia="Arial" w:hAnsi="Arial" w:cs="Arial"/>
          <w:sz w:val="20"/>
          <w:szCs w:val="20"/>
        </w:rPr>
      </w:pPr>
    </w:p>
    <w:p w:rsidR="005B250B" w:rsidRDefault="007B32C3">
      <w:pPr>
        <w:shd w:val="clear" w:color="auto" w:fill="FFFFFF"/>
        <w:spacing w:line="276" w:lineRule="auto"/>
        <w:jc w:val="both"/>
        <w:rPr>
          <w:rFonts w:ascii="Arial" w:eastAsia="Arial" w:hAnsi="Arial" w:cs="Arial"/>
          <w:sz w:val="20"/>
          <w:szCs w:val="20"/>
        </w:rPr>
      </w:pPr>
      <w:r>
        <w:rPr>
          <w:rFonts w:ascii="Arial" w:eastAsia="Arial" w:hAnsi="Arial" w:cs="Arial"/>
          <w:sz w:val="20"/>
          <w:szCs w:val="20"/>
        </w:rPr>
        <w:t>Los plazos de respuesta, son de veinte días contados a partir del día siguiente a la recepción de la solicitud. Podrá ser ampliado por una sola vez hasta por diez días cuando así lo justifiquen las circunstancias y siempre y cuando se le notifique al titular dentro del plazo de respuesta.</w:t>
      </w:r>
    </w:p>
    <w:p w:rsidR="005B250B" w:rsidRDefault="005B250B">
      <w:pPr>
        <w:shd w:val="clear" w:color="auto" w:fill="FFFFFF"/>
        <w:spacing w:line="276" w:lineRule="auto"/>
        <w:jc w:val="both"/>
        <w:rPr>
          <w:rFonts w:ascii="Arial" w:eastAsia="Arial" w:hAnsi="Arial" w:cs="Arial"/>
          <w:sz w:val="20"/>
          <w:szCs w:val="20"/>
        </w:rPr>
      </w:pPr>
    </w:p>
    <w:p w:rsidR="005B250B" w:rsidRDefault="007B32C3">
      <w:pPr>
        <w:shd w:val="clear" w:color="auto" w:fill="FFFFFF"/>
        <w:spacing w:line="276" w:lineRule="auto"/>
        <w:jc w:val="both"/>
        <w:rPr>
          <w:rFonts w:ascii="Arial" w:eastAsia="Arial" w:hAnsi="Arial" w:cs="Arial"/>
          <w:sz w:val="20"/>
          <w:szCs w:val="20"/>
        </w:rPr>
      </w:pPr>
      <w:r>
        <w:rPr>
          <w:rFonts w:ascii="Arial" w:eastAsia="Arial" w:hAnsi="Arial" w:cs="Arial"/>
          <w:sz w:val="20"/>
          <w:szCs w:val="20"/>
        </w:rPr>
        <w:t>Se le informa que en caso de estar inconforme con la respuesta que le proporcionen derivado de alguno de los derechos ARCOP puede impugnarla dentro de un término de quince días contados a partir del día siguiente de la fecha de notificación de la respuesta ante el Instituto de Acceso a la Información Pública para el Estado de Guanajuato, mediante el Recurso de Revisión previsto en el artículo 127 de la Ley de Protección de Datos Personales en Posesión de Sujetos Obligados para el Estado de Guanajuato.</w:t>
      </w:r>
    </w:p>
    <w:p w:rsidR="005B250B" w:rsidRDefault="005B250B">
      <w:pPr>
        <w:spacing w:line="276" w:lineRule="auto"/>
        <w:jc w:val="both"/>
        <w:rPr>
          <w:rFonts w:ascii="Arial" w:eastAsia="Arial" w:hAnsi="Arial" w:cs="Arial"/>
          <w:color w:val="000000"/>
          <w:sz w:val="20"/>
          <w:szCs w:val="20"/>
        </w:rPr>
      </w:pPr>
    </w:p>
    <w:p w:rsidR="005B250B" w:rsidRDefault="007B32C3">
      <w:pPr>
        <w:widowControl w:val="0"/>
        <w:numPr>
          <w:ilvl w:val="0"/>
          <w:numId w:val="4"/>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Domicilio de la Unidad de Transparencia:</w:t>
      </w:r>
    </w:p>
    <w:p w:rsidR="005B250B" w:rsidRDefault="005B250B">
      <w:pPr>
        <w:widowControl w:val="0"/>
        <w:jc w:val="both"/>
        <w:rPr>
          <w:rFonts w:ascii="Arial" w:eastAsia="Arial" w:hAnsi="Arial" w:cs="Arial"/>
          <w:b/>
          <w:sz w:val="20"/>
          <w:szCs w:val="20"/>
        </w:rPr>
      </w:pPr>
    </w:p>
    <w:p w:rsidR="005B250B" w:rsidRDefault="007B32C3">
      <w:pPr>
        <w:jc w:val="both"/>
        <w:rPr>
          <w:rFonts w:ascii="Arial" w:eastAsia="Arial" w:hAnsi="Arial" w:cs="Arial"/>
          <w:sz w:val="20"/>
          <w:szCs w:val="20"/>
        </w:rPr>
      </w:pPr>
      <w:r>
        <w:rPr>
          <w:rFonts w:ascii="Arial" w:eastAsia="Arial" w:hAnsi="Arial" w:cs="Arial"/>
          <w:sz w:val="20"/>
          <w:szCs w:val="20"/>
        </w:rPr>
        <w:t>Plaza Principal S/N, Zona Centro, León, Guanajuato C.P. 37000.</w:t>
      </w:r>
    </w:p>
    <w:p w:rsidR="005B250B" w:rsidRDefault="007B32C3">
      <w:pPr>
        <w:jc w:val="both"/>
        <w:rPr>
          <w:rFonts w:ascii="Arial" w:eastAsia="Arial" w:hAnsi="Arial" w:cs="Arial"/>
          <w:sz w:val="20"/>
          <w:szCs w:val="20"/>
        </w:rPr>
      </w:pPr>
      <w:r>
        <w:rPr>
          <w:rFonts w:ascii="Arial" w:eastAsia="Arial" w:hAnsi="Arial" w:cs="Arial"/>
          <w:sz w:val="20"/>
          <w:szCs w:val="20"/>
        </w:rPr>
        <w:lastRenderedPageBreak/>
        <w:t>Teléfono y extensiones: (477) 788 0000 ext. 1841, 1842, 1843, 1844, y 1845</w:t>
      </w:r>
    </w:p>
    <w:p w:rsidR="005B250B" w:rsidRDefault="007B32C3">
      <w:pPr>
        <w:jc w:val="both"/>
        <w:rPr>
          <w:rFonts w:ascii="Arial" w:eastAsia="Arial" w:hAnsi="Arial" w:cs="Arial"/>
          <w:sz w:val="20"/>
          <w:szCs w:val="20"/>
        </w:rPr>
      </w:pPr>
      <w:r>
        <w:rPr>
          <w:rFonts w:ascii="Arial" w:eastAsia="Arial" w:hAnsi="Arial" w:cs="Arial"/>
          <w:sz w:val="20"/>
          <w:szCs w:val="20"/>
        </w:rPr>
        <w:t>Horario de 08:00 a 15:30 horas</w:t>
      </w:r>
    </w:p>
    <w:p w:rsidR="005B250B" w:rsidRDefault="007B32C3">
      <w:pPr>
        <w:jc w:val="both"/>
        <w:rPr>
          <w:rFonts w:ascii="Arial" w:eastAsia="Arial" w:hAnsi="Arial" w:cs="Arial"/>
          <w:sz w:val="20"/>
          <w:szCs w:val="20"/>
        </w:rPr>
      </w:pPr>
      <w:r>
        <w:rPr>
          <w:rFonts w:ascii="Arial" w:eastAsia="Arial" w:hAnsi="Arial" w:cs="Arial"/>
          <w:sz w:val="20"/>
          <w:szCs w:val="20"/>
        </w:rPr>
        <w:t xml:space="preserve">Dirección de correo electrónico </w:t>
      </w:r>
      <w:hyperlink r:id="rId8">
        <w:r>
          <w:rPr>
            <w:rFonts w:ascii="Arial" w:eastAsia="Arial" w:hAnsi="Arial" w:cs="Arial"/>
            <w:color w:val="0563C1"/>
            <w:sz w:val="20"/>
            <w:szCs w:val="20"/>
            <w:u w:val="single"/>
          </w:rPr>
          <w:t>ut@leon.gob.mx</w:t>
        </w:r>
      </w:hyperlink>
      <w:r>
        <w:rPr>
          <w:rFonts w:ascii="Arial" w:eastAsia="Arial" w:hAnsi="Arial" w:cs="Arial"/>
          <w:sz w:val="20"/>
          <w:szCs w:val="20"/>
        </w:rPr>
        <w:t xml:space="preserve"> </w:t>
      </w:r>
    </w:p>
    <w:p w:rsidR="005B250B" w:rsidRDefault="005B250B">
      <w:pPr>
        <w:spacing w:line="276" w:lineRule="auto"/>
        <w:jc w:val="both"/>
        <w:rPr>
          <w:rFonts w:ascii="Arial" w:eastAsia="Arial" w:hAnsi="Arial" w:cs="Arial"/>
          <w:b/>
          <w:color w:val="0563C1"/>
          <w:sz w:val="20"/>
          <w:szCs w:val="20"/>
          <w:u w:val="single"/>
        </w:rPr>
      </w:pPr>
    </w:p>
    <w:p w:rsidR="005B250B" w:rsidRDefault="007B32C3">
      <w:pPr>
        <w:widowControl w:val="0"/>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Sitio donde podrá consultar el Aviso de Privacidad:</w:t>
      </w:r>
    </w:p>
    <w:p w:rsidR="005B250B" w:rsidRDefault="005B250B">
      <w:pPr>
        <w:widowControl w:val="0"/>
        <w:jc w:val="both"/>
        <w:rPr>
          <w:rFonts w:ascii="Arial" w:eastAsia="Arial" w:hAnsi="Arial" w:cs="Arial"/>
          <w:b/>
          <w:sz w:val="20"/>
          <w:szCs w:val="20"/>
        </w:rPr>
      </w:pPr>
    </w:p>
    <w:p w:rsidR="005B250B" w:rsidRDefault="007B32C3">
      <w:pPr>
        <w:spacing w:line="276" w:lineRule="auto"/>
        <w:jc w:val="both"/>
        <w:rPr>
          <w:rFonts w:ascii="Arial" w:eastAsia="Arial" w:hAnsi="Arial" w:cs="Arial"/>
          <w:sz w:val="20"/>
          <w:szCs w:val="20"/>
        </w:rPr>
      </w:pPr>
      <w:r>
        <w:rPr>
          <w:rFonts w:ascii="Arial" w:eastAsia="Arial" w:hAnsi="Arial" w:cs="Arial"/>
          <w:sz w:val="20"/>
          <w:szCs w:val="20"/>
        </w:rPr>
        <w:t xml:space="preserve">El presente aviso de privacidad puede sufrir modificaciones, cambios o actualizaciones derivadas de nuevos requerimientos legales o por otras causas. </w:t>
      </w:r>
    </w:p>
    <w:p w:rsidR="005B250B" w:rsidRDefault="005B250B">
      <w:pPr>
        <w:spacing w:line="276" w:lineRule="auto"/>
        <w:jc w:val="both"/>
        <w:rPr>
          <w:rFonts w:ascii="Arial" w:eastAsia="Arial" w:hAnsi="Arial" w:cs="Arial"/>
          <w:sz w:val="20"/>
          <w:szCs w:val="20"/>
        </w:rPr>
      </w:pPr>
    </w:p>
    <w:p w:rsidR="005B250B" w:rsidRDefault="007B32C3">
      <w:pPr>
        <w:spacing w:line="276" w:lineRule="auto"/>
        <w:jc w:val="both"/>
        <w:rPr>
          <w:rFonts w:ascii="Arial" w:eastAsia="Arial" w:hAnsi="Arial" w:cs="Arial"/>
          <w:sz w:val="20"/>
          <w:szCs w:val="20"/>
        </w:rPr>
      </w:pPr>
      <w:r>
        <w:rPr>
          <w:rFonts w:ascii="Arial" w:eastAsia="Arial" w:hAnsi="Arial" w:cs="Arial"/>
          <w:sz w:val="20"/>
          <w:szCs w:val="20"/>
        </w:rPr>
        <w:t xml:space="preserve">Los medios a través de los cuales el responsable comunicará a los titulares el aviso de privacidad: será por correo electrónico, cuando así lo haya proporcionado el titular de los datos personales. O a través de la página institucional en internet: </w:t>
      </w:r>
      <w:hyperlink r:id="rId9">
        <w:r>
          <w:rPr>
            <w:rFonts w:ascii="Arial" w:eastAsia="Arial" w:hAnsi="Arial" w:cs="Arial"/>
            <w:color w:val="0563C1"/>
            <w:sz w:val="20"/>
            <w:szCs w:val="20"/>
            <w:u w:val="single"/>
          </w:rPr>
          <w:t>http://leonjoven.gob.mx</w:t>
        </w:r>
      </w:hyperlink>
      <w:r>
        <w:rPr>
          <w:rFonts w:ascii="Arial" w:eastAsia="Arial" w:hAnsi="Arial" w:cs="Arial"/>
          <w:sz w:val="20"/>
          <w:szCs w:val="20"/>
        </w:rPr>
        <w:t>.</w:t>
      </w:r>
    </w:p>
    <w:p w:rsidR="005B250B" w:rsidRDefault="005B250B">
      <w:pPr>
        <w:spacing w:line="276" w:lineRule="auto"/>
        <w:jc w:val="both"/>
        <w:rPr>
          <w:rFonts w:ascii="Arial" w:eastAsia="Arial" w:hAnsi="Arial" w:cs="Arial"/>
          <w:b/>
          <w:sz w:val="20"/>
          <w:szCs w:val="20"/>
        </w:rPr>
      </w:pPr>
    </w:p>
    <w:p w:rsidR="005B250B" w:rsidRDefault="007B32C3">
      <w:pPr>
        <w:spacing w:line="276" w:lineRule="auto"/>
        <w:jc w:val="right"/>
        <w:rPr>
          <w:rFonts w:ascii="Arial" w:eastAsia="Arial" w:hAnsi="Arial" w:cs="Arial"/>
          <w:b/>
          <w:sz w:val="20"/>
          <w:szCs w:val="20"/>
        </w:rPr>
      </w:pPr>
      <w:r>
        <w:rPr>
          <w:rFonts w:ascii="Arial" w:eastAsia="Arial" w:hAnsi="Arial" w:cs="Arial"/>
          <w:b/>
          <w:sz w:val="20"/>
          <w:szCs w:val="20"/>
        </w:rPr>
        <w:t xml:space="preserve">Elaboración del Aviso de Privacidad </w:t>
      </w:r>
    </w:p>
    <w:p w:rsidR="005B250B" w:rsidRDefault="007B32C3">
      <w:pPr>
        <w:spacing w:line="276" w:lineRule="auto"/>
        <w:ind w:left="-567"/>
        <w:jc w:val="right"/>
        <w:rPr>
          <w:rFonts w:ascii="Arial" w:eastAsia="Arial" w:hAnsi="Arial" w:cs="Arial"/>
          <w:sz w:val="20"/>
          <w:szCs w:val="20"/>
        </w:rPr>
      </w:pPr>
      <w:r>
        <w:rPr>
          <w:rFonts w:ascii="Arial" w:eastAsia="Arial" w:hAnsi="Arial" w:cs="Arial"/>
          <w:sz w:val="20"/>
          <w:szCs w:val="20"/>
        </w:rPr>
        <w:t>El presente aviso de privacidad se elaboró el día 17 de julio del 2024.</w:t>
      </w:r>
    </w:p>
    <w:p w:rsidR="005B250B" w:rsidRDefault="005B250B">
      <w:pPr>
        <w:shd w:val="clear" w:color="auto" w:fill="FFFFFF"/>
        <w:jc w:val="both"/>
        <w:rPr>
          <w:rFonts w:ascii="Arial" w:eastAsia="Arial" w:hAnsi="Arial" w:cs="Arial"/>
          <w:b/>
          <w:sz w:val="20"/>
          <w:szCs w:val="20"/>
        </w:rPr>
      </w:pPr>
    </w:p>
    <w:p w:rsidR="005B250B" w:rsidRDefault="005B250B">
      <w:pPr>
        <w:jc w:val="both"/>
        <w:rPr>
          <w:rFonts w:ascii="Arial" w:eastAsia="Arial" w:hAnsi="Arial" w:cs="Arial"/>
          <w:b/>
          <w:sz w:val="20"/>
          <w:szCs w:val="20"/>
        </w:rPr>
      </w:pPr>
      <w:bookmarkStart w:id="0" w:name="_heading=h.d64gvdyys1hj" w:colFirst="0" w:colLast="0"/>
      <w:bookmarkEnd w:id="0"/>
    </w:p>
    <w:p w:rsidR="005B250B" w:rsidRDefault="005B250B">
      <w:pPr>
        <w:jc w:val="both"/>
        <w:rPr>
          <w:rFonts w:ascii="Arial" w:eastAsia="Arial" w:hAnsi="Arial" w:cs="Arial"/>
          <w:b/>
          <w:sz w:val="20"/>
          <w:szCs w:val="20"/>
        </w:rPr>
      </w:pPr>
      <w:bookmarkStart w:id="1" w:name="_heading=h.4858zifv1rh2" w:colFirst="0" w:colLast="0"/>
      <w:bookmarkEnd w:id="1"/>
    </w:p>
    <w:p w:rsidR="005B250B" w:rsidRDefault="007B32C3">
      <w:pPr>
        <w:jc w:val="center"/>
        <w:rPr>
          <w:rFonts w:ascii="Arial" w:eastAsia="Arial" w:hAnsi="Arial" w:cs="Arial"/>
          <w:b/>
          <w:sz w:val="20"/>
          <w:szCs w:val="20"/>
        </w:rPr>
      </w:pPr>
      <w:r>
        <w:rPr>
          <w:rFonts w:ascii="Arial" w:eastAsia="Arial" w:hAnsi="Arial" w:cs="Arial"/>
          <w:b/>
          <w:sz w:val="20"/>
          <w:szCs w:val="20"/>
        </w:rPr>
        <w:t>AVISO DE PRIVACIDAD SIMPLIFICADO</w:t>
      </w:r>
    </w:p>
    <w:p w:rsidR="005B250B" w:rsidRDefault="005B250B">
      <w:pPr>
        <w:jc w:val="center"/>
        <w:rPr>
          <w:rFonts w:ascii="Arial" w:eastAsia="Arial" w:hAnsi="Arial" w:cs="Arial"/>
          <w:sz w:val="20"/>
          <w:szCs w:val="20"/>
        </w:rPr>
      </w:pPr>
    </w:p>
    <w:p w:rsidR="005B250B" w:rsidRDefault="007B32C3">
      <w:pPr>
        <w:jc w:val="both"/>
        <w:rPr>
          <w:rFonts w:ascii="Arial" w:eastAsia="Arial" w:hAnsi="Arial" w:cs="Arial"/>
          <w:sz w:val="20"/>
          <w:szCs w:val="20"/>
        </w:rPr>
      </w:pPr>
      <w:r>
        <w:rPr>
          <w:rFonts w:ascii="Arial" w:eastAsia="Arial" w:hAnsi="Arial" w:cs="Arial"/>
          <w:sz w:val="20"/>
          <w:szCs w:val="20"/>
        </w:rPr>
        <w:t>El Instituto Municipal de las Juventudes de León, Guanajuato, con domicilio en Madre Marina # 107, Colonia Diez de mayo, en la Ciudad de León, Guanajuato, siendo el Sujeto Obligado del tratamiento de los datos personales del Municipio de León, con fundamento en lo dispuesto en los artículos 3, fracción I, 34, 36, 37, 38, 39, 40, 42, así como lo dispuesto en el Título Tercero, Capítulo Primero de la Ley de Protección de Datos Personales en Posesión de Sujetos Obligados para el Estado de Guanajuato, Hace de su conocimiento que estos serán protegidos, incorporados y tratados en las bases de datos personales con la únicas, determinadas, explícitas y legítimas finalidades para lo cual fueron otorgados por usted, las cuales consisten en:</w:t>
      </w:r>
    </w:p>
    <w:p w:rsidR="005B250B" w:rsidRDefault="005B250B">
      <w:pPr>
        <w:jc w:val="both"/>
        <w:rPr>
          <w:rFonts w:ascii="Arial" w:eastAsia="Arial" w:hAnsi="Arial" w:cs="Arial"/>
          <w:sz w:val="20"/>
          <w:szCs w:val="20"/>
        </w:rPr>
      </w:pPr>
    </w:p>
    <w:p w:rsidR="005B250B" w:rsidRDefault="007B32C3">
      <w:pPr>
        <w:jc w:val="both"/>
        <w:rPr>
          <w:rFonts w:ascii="Arial" w:eastAsia="Arial" w:hAnsi="Arial" w:cs="Arial"/>
          <w:b/>
          <w:sz w:val="20"/>
          <w:szCs w:val="20"/>
        </w:rPr>
      </w:pPr>
      <w:r>
        <w:rPr>
          <w:rFonts w:ascii="Arial" w:eastAsia="Arial" w:hAnsi="Arial" w:cs="Arial"/>
          <w:b/>
          <w:sz w:val="20"/>
          <w:szCs w:val="20"/>
        </w:rPr>
        <w:t>Registro de Convocatoria “477 BARBER STYLE”</w:t>
      </w:r>
    </w:p>
    <w:p w:rsidR="005B250B" w:rsidRDefault="005B250B">
      <w:pPr>
        <w:jc w:val="both"/>
        <w:rPr>
          <w:rFonts w:ascii="Arial" w:eastAsia="Arial" w:hAnsi="Arial" w:cs="Arial"/>
          <w:sz w:val="20"/>
          <w:szCs w:val="20"/>
        </w:rPr>
      </w:pPr>
    </w:p>
    <w:p w:rsidR="005B250B" w:rsidRDefault="007B32C3">
      <w:pPr>
        <w:jc w:val="both"/>
        <w:rPr>
          <w:rFonts w:ascii="Arial" w:eastAsia="Arial" w:hAnsi="Arial" w:cs="Arial"/>
          <w:sz w:val="20"/>
          <w:szCs w:val="20"/>
        </w:rPr>
      </w:pPr>
      <w:r>
        <w:rPr>
          <w:rFonts w:ascii="Arial" w:eastAsia="Arial" w:hAnsi="Arial" w:cs="Arial"/>
          <w:sz w:val="20"/>
          <w:szCs w:val="20"/>
        </w:rPr>
        <w:t>Sus Datos Personales podrán ser transferidos, siempre y cuando se utilicen para el ejercicio de facultades propias, compatibles o análogas del responsable, además de las transferencias previstas por mandato legal, como lo establecen los artículos 96, 97, 98, y 99 de la Ley de Protección de Datos Personales en Posesión de Sujetos Obligados para el Estado de Guanajuato.</w:t>
      </w:r>
    </w:p>
    <w:p w:rsidR="005B250B" w:rsidRDefault="005B250B">
      <w:pPr>
        <w:jc w:val="both"/>
        <w:rPr>
          <w:rFonts w:ascii="Arial" w:eastAsia="Arial" w:hAnsi="Arial" w:cs="Arial"/>
          <w:sz w:val="20"/>
          <w:szCs w:val="20"/>
        </w:rPr>
      </w:pPr>
    </w:p>
    <w:p w:rsidR="005B250B" w:rsidRDefault="007B32C3">
      <w:pPr>
        <w:jc w:val="both"/>
        <w:rPr>
          <w:rFonts w:ascii="Arial" w:eastAsia="Arial" w:hAnsi="Arial" w:cs="Arial"/>
          <w:sz w:val="20"/>
          <w:szCs w:val="20"/>
        </w:rPr>
      </w:pPr>
      <w:r>
        <w:rPr>
          <w:rFonts w:ascii="Arial" w:eastAsia="Arial" w:hAnsi="Arial" w:cs="Arial"/>
          <w:sz w:val="20"/>
          <w:szCs w:val="20"/>
        </w:rPr>
        <w:t>Se hace de su conocimiento que sus datos personales podrán ser transmitidos a otros sujetos obligados unidades administrativas y encargados como pueden ser:</w:t>
      </w:r>
    </w:p>
    <w:p w:rsidR="005B250B" w:rsidRDefault="007B32C3">
      <w:pPr>
        <w:jc w:val="both"/>
        <w:rPr>
          <w:rFonts w:ascii="Arial" w:eastAsia="Arial" w:hAnsi="Arial" w:cs="Arial"/>
          <w:sz w:val="20"/>
          <w:szCs w:val="20"/>
        </w:rPr>
      </w:pPr>
      <w:r>
        <w:rPr>
          <w:rFonts w:ascii="Arial" w:eastAsia="Arial" w:hAnsi="Arial" w:cs="Arial"/>
          <w:sz w:val="20"/>
          <w:szCs w:val="20"/>
        </w:rPr>
        <w:t>1. Dependencias de la Administración Pública Centralizada y descentralizada;</w:t>
      </w:r>
    </w:p>
    <w:p w:rsidR="005B250B" w:rsidRDefault="007B32C3">
      <w:pPr>
        <w:jc w:val="both"/>
        <w:rPr>
          <w:rFonts w:ascii="Arial" w:eastAsia="Arial" w:hAnsi="Arial" w:cs="Arial"/>
          <w:sz w:val="20"/>
          <w:szCs w:val="20"/>
        </w:rPr>
      </w:pPr>
      <w:r>
        <w:rPr>
          <w:rFonts w:ascii="Arial" w:eastAsia="Arial" w:hAnsi="Arial" w:cs="Arial"/>
          <w:sz w:val="20"/>
          <w:szCs w:val="20"/>
        </w:rPr>
        <w:t>2. Y/o aquellas que se agreguen en atribución a los alcances del Instituto Municipal de las Juventudes de León, Guanajuato.</w:t>
      </w:r>
    </w:p>
    <w:p w:rsidR="00EC15A3" w:rsidRDefault="00EC15A3" w:rsidP="00EC15A3">
      <w:pPr>
        <w:pBdr>
          <w:top w:val="nil"/>
          <w:left w:val="nil"/>
          <w:bottom w:val="nil"/>
          <w:right w:val="nil"/>
          <w:between w:val="nil"/>
        </w:pBdr>
        <w:spacing w:after="160" w:line="276" w:lineRule="auto"/>
        <w:jc w:val="both"/>
        <w:rPr>
          <w:rFonts w:ascii="Arial" w:eastAsia="Arial" w:hAnsi="Arial" w:cs="Arial"/>
          <w:sz w:val="20"/>
          <w:szCs w:val="20"/>
        </w:rPr>
      </w:pPr>
    </w:p>
    <w:p w:rsidR="00EC15A3" w:rsidRPr="00307692" w:rsidRDefault="00EC15A3" w:rsidP="00EC15A3">
      <w:pPr>
        <w:pBdr>
          <w:top w:val="nil"/>
          <w:left w:val="nil"/>
          <w:bottom w:val="nil"/>
          <w:right w:val="nil"/>
          <w:between w:val="nil"/>
        </w:pBdr>
        <w:spacing w:after="160" w:line="276" w:lineRule="auto"/>
        <w:jc w:val="both"/>
        <w:rPr>
          <w:rFonts w:ascii="Arial" w:eastAsia="Arial" w:hAnsi="Arial" w:cs="Arial"/>
          <w:b/>
          <w:color w:val="000000"/>
          <w:sz w:val="20"/>
          <w:szCs w:val="20"/>
        </w:rPr>
      </w:pPr>
      <w:r w:rsidRPr="00307692">
        <w:rPr>
          <w:rFonts w:ascii="Arial" w:eastAsia="Arial" w:hAnsi="Arial" w:cs="Arial"/>
          <w:b/>
          <w:color w:val="000000"/>
          <w:sz w:val="20"/>
          <w:szCs w:val="20"/>
        </w:rPr>
        <w:t>Finalidad del Tratamiento de sus Datos Personales:</w:t>
      </w:r>
    </w:p>
    <w:p w:rsidR="00EC15A3" w:rsidRPr="00307692" w:rsidRDefault="00EC15A3" w:rsidP="00EC15A3">
      <w:pPr>
        <w:jc w:val="both"/>
        <w:rPr>
          <w:rFonts w:ascii="Arial" w:eastAsia="Arial" w:hAnsi="Arial" w:cs="Arial"/>
          <w:sz w:val="20"/>
          <w:szCs w:val="20"/>
        </w:rPr>
      </w:pPr>
      <w:r w:rsidRPr="00307692">
        <w:rPr>
          <w:rFonts w:ascii="Arial" w:eastAsia="Arial" w:hAnsi="Arial" w:cs="Arial"/>
          <w:sz w:val="20"/>
          <w:szCs w:val="20"/>
        </w:rPr>
        <w:t xml:space="preserve">Los datos personales recabados por esta dependencia podrán ser solicitados, serán protegidos, incorporados y tratados en las bases de datos personales con las únicas, determinadas, explícitas y legítimas finalidades para lo cual fueron otorgados por Usted, las cuales consisten en llevar cabo los asuntos de: </w:t>
      </w:r>
    </w:p>
    <w:p w:rsidR="00EC15A3" w:rsidRPr="00307692" w:rsidRDefault="00EC15A3" w:rsidP="00EC15A3">
      <w:pPr>
        <w:jc w:val="both"/>
        <w:rPr>
          <w:rFonts w:ascii="Arial" w:eastAsia="Arial" w:hAnsi="Arial" w:cs="Arial"/>
          <w:sz w:val="20"/>
          <w:szCs w:val="20"/>
        </w:rPr>
      </w:pPr>
    </w:p>
    <w:p w:rsidR="00EC15A3" w:rsidRPr="00307692" w:rsidRDefault="00EC15A3" w:rsidP="00EC15A3">
      <w:pPr>
        <w:jc w:val="both"/>
        <w:rPr>
          <w:rFonts w:ascii="Arial" w:eastAsia="Arial" w:hAnsi="Arial" w:cs="Arial"/>
          <w:sz w:val="20"/>
          <w:szCs w:val="20"/>
        </w:rPr>
      </w:pPr>
      <w:r w:rsidRPr="00307692">
        <w:rPr>
          <w:rFonts w:ascii="Arial" w:eastAsia="Arial" w:hAnsi="Arial" w:cs="Arial"/>
          <w:sz w:val="20"/>
          <w:szCs w:val="20"/>
        </w:rPr>
        <w:lastRenderedPageBreak/>
        <w:t>Seleccionar a 15 personas jóvenes ganadoras de la convocatoria 477 Barber STYLE, reconociendo el talento, la creatividad y las habilidades de las personas jóvenes como creadoras de tendencias de moda y cuidado personal, para impulsar sus planes de vida a través del oficio de la barbería.</w:t>
      </w:r>
    </w:p>
    <w:p w:rsidR="00EC15A3" w:rsidRPr="00307692" w:rsidRDefault="00EC15A3" w:rsidP="00EC15A3">
      <w:pPr>
        <w:jc w:val="both"/>
        <w:rPr>
          <w:rFonts w:ascii="Arial" w:eastAsia="Arial" w:hAnsi="Arial" w:cs="Arial"/>
          <w:sz w:val="20"/>
          <w:szCs w:val="20"/>
        </w:rPr>
      </w:pPr>
    </w:p>
    <w:p w:rsidR="00EC15A3" w:rsidRDefault="00EC15A3" w:rsidP="00EC15A3">
      <w:pPr>
        <w:jc w:val="both"/>
        <w:rPr>
          <w:rFonts w:ascii="Arial" w:eastAsia="Arial" w:hAnsi="Arial" w:cs="Arial"/>
          <w:sz w:val="20"/>
          <w:szCs w:val="20"/>
        </w:rPr>
      </w:pPr>
      <w:r w:rsidRPr="00307692">
        <w:rPr>
          <w:rFonts w:ascii="Arial" w:eastAsia="Arial" w:hAnsi="Arial" w:cs="Arial"/>
          <w:sz w:val="20"/>
          <w:szCs w:val="20"/>
        </w:rPr>
        <w:t>El Instituto Municipal De Las Juventudes De León, Guanajuato no podrá requerirle información que exceda de los fines para los cuales se solicita, así como tampoco podrá usarse dicha información para finalidades distintas a las que Usted solicita, lo anterior, a efecto de cumplir con la Ley de la materia, debiendo ser la información identificable, exacta, adecuada, pertinente y no excesiva.</w:t>
      </w:r>
      <w:bookmarkStart w:id="2" w:name="_GoBack"/>
      <w:bookmarkEnd w:id="2"/>
      <w:r>
        <w:rPr>
          <w:rFonts w:ascii="Arial" w:eastAsia="Arial" w:hAnsi="Arial" w:cs="Arial"/>
          <w:sz w:val="20"/>
          <w:szCs w:val="20"/>
        </w:rPr>
        <w:t xml:space="preserve"> </w:t>
      </w:r>
    </w:p>
    <w:p w:rsidR="00EC15A3" w:rsidRDefault="00EC15A3">
      <w:pPr>
        <w:jc w:val="both"/>
        <w:rPr>
          <w:rFonts w:ascii="Arial" w:eastAsia="Arial" w:hAnsi="Arial" w:cs="Arial"/>
          <w:sz w:val="20"/>
          <w:szCs w:val="20"/>
        </w:rPr>
      </w:pPr>
    </w:p>
    <w:p w:rsidR="005B250B" w:rsidRDefault="005B250B">
      <w:pPr>
        <w:jc w:val="both"/>
        <w:rPr>
          <w:rFonts w:ascii="Arial" w:eastAsia="Arial" w:hAnsi="Arial" w:cs="Arial"/>
          <w:sz w:val="20"/>
          <w:szCs w:val="20"/>
        </w:rPr>
      </w:pPr>
    </w:p>
    <w:p w:rsidR="005B250B" w:rsidRPr="00EC15A3" w:rsidRDefault="007B32C3">
      <w:pPr>
        <w:jc w:val="both"/>
        <w:rPr>
          <w:rFonts w:ascii="Arial" w:eastAsia="Arial" w:hAnsi="Arial" w:cs="Arial"/>
          <w:b/>
          <w:sz w:val="20"/>
          <w:szCs w:val="20"/>
        </w:rPr>
      </w:pPr>
      <w:r w:rsidRPr="00EC15A3">
        <w:rPr>
          <w:rFonts w:ascii="Arial" w:eastAsia="Arial" w:hAnsi="Arial" w:cs="Arial"/>
          <w:b/>
          <w:sz w:val="20"/>
          <w:szCs w:val="20"/>
        </w:rPr>
        <w:t>Mecanismos y medios disponibles para que el titular pueda manifestar su negativa.</w:t>
      </w:r>
    </w:p>
    <w:p w:rsidR="00EC15A3" w:rsidRPr="00EC15A3" w:rsidRDefault="00EC15A3">
      <w:pPr>
        <w:jc w:val="both"/>
        <w:rPr>
          <w:rFonts w:ascii="Arial" w:eastAsia="Arial" w:hAnsi="Arial" w:cs="Arial"/>
          <w:b/>
          <w:sz w:val="20"/>
          <w:szCs w:val="20"/>
        </w:rPr>
      </w:pPr>
    </w:p>
    <w:p w:rsidR="005B250B" w:rsidRDefault="007B32C3">
      <w:pPr>
        <w:jc w:val="both"/>
        <w:rPr>
          <w:rFonts w:ascii="Arial" w:eastAsia="Arial" w:hAnsi="Arial" w:cs="Arial"/>
          <w:sz w:val="20"/>
          <w:szCs w:val="20"/>
        </w:rPr>
      </w:pPr>
      <w:r>
        <w:rPr>
          <w:rFonts w:ascii="Arial" w:eastAsia="Arial" w:hAnsi="Arial" w:cs="Arial"/>
          <w:sz w:val="20"/>
          <w:szCs w:val="20"/>
        </w:rPr>
        <w:t>El titular de los Datos Personales podrá manifestar su negativa del tratamiento de sus datos personales para las finalidades que requieren de su consentimiento directamente ante las oficinas del Instituto Municipal de las Juventudes de León, Guanajuato, o en las instalaciones de la Unidad de Transparencia del Sujeto Obligado del Municipio de León.</w:t>
      </w:r>
    </w:p>
    <w:p w:rsidR="00EC15A3" w:rsidRDefault="00EC15A3">
      <w:pPr>
        <w:jc w:val="both"/>
        <w:rPr>
          <w:rFonts w:ascii="Arial" w:eastAsia="Arial" w:hAnsi="Arial" w:cs="Arial"/>
          <w:sz w:val="20"/>
          <w:szCs w:val="20"/>
        </w:rPr>
      </w:pPr>
    </w:p>
    <w:p w:rsidR="005B250B" w:rsidRDefault="007B32C3">
      <w:pPr>
        <w:jc w:val="both"/>
        <w:rPr>
          <w:rFonts w:ascii="Arial" w:eastAsia="Arial" w:hAnsi="Arial" w:cs="Arial"/>
          <w:sz w:val="20"/>
          <w:szCs w:val="20"/>
        </w:rPr>
      </w:pPr>
      <w:r>
        <w:rPr>
          <w:rFonts w:ascii="Arial" w:eastAsia="Arial" w:hAnsi="Arial" w:cs="Arial"/>
          <w:sz w:val="20"/>
          <w:szCs w:val="20"/>
        </w:rPr>
        <w:t xml:space="preserve">Usted podrá consultar los cambios en el aviso de privacidad integral en la página institucional </w:t>
      </w:r>
      <w:hyperlink r:id="rId10">
        <w:r>
          <w:rPr>
            <w:rFonts w:ascii="Arial" w:eastAsia="Arial" w:hAnsi="Arial" w:cs="Arial"/>
            <w:sz w:val="20"/>
            <w:szCs w:val="20"/>
          </w:rPr>
          <w:t>http://leonjoven.gob.mx/</w:t>
        </w:r>
      </w:hyperlink>
      <w:r>
        <w:rPr>
          <w:rFonts w:ascii="Arial" w:eastAsia="Arial" w:hAnsi="Arial" w:cs="Arial"/>
          <w:sz w:val="20"/>
          <w:szCs w:val="20"/>
        </w:rPr>
        <w:t xml:space="preserve"> o bien en sus oficinas ubicadas en Madre Marina 107, Col. 10 de Mayo C.P. 37549.</w:t>
      </w:r>
    </w:p>
    <w:p w:rsidR="005B250B" w:rsidRDefault="007B32C3">
      <w:pPr>
        <w:jc w:val="right"/>
        <w:rPr>
          <w:rFonts w:ascii="Arial" w:eastAsia="Arial" w:hAnsi="Arial" w:cs="Arial"/>
          <w:sz w:val="20"/>
          <w:szCs w:val="20"/>
        </w:rPr>
      </w:pPr>
      <w:bookmarkStart w:id="3" w:name="_heading=h.gjdgxs" w:colFirst="0" w:colLast="0"/>
      <w:bookmarkEnd w:id="3"/>
      <w:r>
        <w:rPr>
          <w:rFonts w:ascii="Arial" w:eastAsia="Arial" w:hAnsi="Arial" w:cs="Arial"/>
          <w:sz w:val="20"/>
          <w:szCs w:val="20"/>
        </w:rPr>
        <w:t xml:space="preserve">El presente aviso de privacidad se elaboró el día 31 de julio del 2024.       </w:t>
      </w:r>
    </w:p>
    <w:sectPr w:rsidR="005B250B">
      <w:headerReference w:type="default" r:id="rId11"/>
      <w:footerReference w:type="even"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FB2" w:rsidRDefault="00E73FB2">
      <w:r>
        <w:separator/>
      </w:r>
    </w:p>
  </w:endnote>
  <w:endnote w:type="continuationSeparator" w:id="0">
    <w:p w:rsidR="00E73FB2" w:rsidRDefault="00E7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Avant Garde Std M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Questrial">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50B" w:rsidRDefault="007B32C3">
    <w:pPr>
      <w:pBdr>
        <w:top w:val="nil"/>
        <w:left w:val="nil"/>
        <w:bottom w:val="nil"/>
        <w:right w:val="nil"/>
        <w:between w:val="nil"/>
      </w:pBdr>
      <w:tabs>
        <w:tab w:val="center" w:pos="4419"/>
        <w:tab w:val="right" w:pos="8838"/>
      </w:tabs>
      <w:rPr>
        <w:color w:val="000000"/>
      </w:rPr>
    </w:pPr>
    <w:r>
      <w:rPr>
        <w:color w:val="000000"/>
      </w:rPr>
      <w:fldChar w:fldCharType="begin"/>
    </w:r>
    <w:r>
      <w:rPr>
        <w:color w:val="000000"/>
      </w:rPr>
      <w:instrText>PAGE</w:instrText>
    </w:r>
    <w:r>
      <w:rPr>
        <w:color w:val="000000"/>
      </w:rPr>
      <w:fldChar w:fldCharType="end"/>
    </w:r>
  </w:p>
  <w:p w:rsidR="005B250B" w:rsidRDefault="007B32C3">
    <w:pPr>
      <w:pBdr>
        <w:top w:val="nil"/>
        <w:left w:val="nil"/>
        <w:bottom w:val="nil"/>
        <w:right w:val="nil"/>
        <w:between w:val="nil"/>
      </w:pBdr>
      <w:tabs>
        <w:tab w:val="center" w:pos="4419"/>
        <w:tab w:val="right" w:pos="8838"/>
      </w:tabs>
      <w:ind w:firstLine="360"/>
      <w:jc w:val="right"/>
      <w:rPr>
        <w:color w:val="000000"/>
      </w:rPr>
    </w:pPr>
    <w:r>
      <w:rPr>
        <w:color w:val="000000"/>
      </w:rPr>
      <w:fldChar w:fldCharType="begin"/>
    </w:r>
    <w:r>
      <w:rPr>
        <w:color w:val="000000"/>
      </w:rPr>
      <w:instrText>PAGE</w:instrText>
    </w:r>
    <w:r>
      <w:rPr>
        <w:color w:val="000000"/>
      </w:rPr>
      <w:fldChar w:fldCharType="end"/>
    </w:r>
  </w:p>
  <w:p w:rsidR="005B250B" w:rsidRDefault="005B250B">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50B" w:rsidRDefault="007B32C3">
    <w:pPr>
      <w:pBdr>
        <w:top w:val="nil"/>
        <w:left w:val="nil"/>
        <w:bottom w:val="nil"/>
        <w:right w:val="nil"/>
        <w:between w:val="nil"/>
      </w:pBdr>
      <w:tabs>
        <w:tab w:val="center" w:pos="4419"/>
        <w:tab w:val="right" w:pos="8838"/>
      </w:tabs>
      <w:rPr>
        <w:color w:val="000000"/>
      </w:rPr>
    </w:pPr>
    <w:r>
      <w:rPr>
        <w:color w:val="000000"/>
      </w:rPr>
      <w:t xml:space="preserve">Pág. </w:t>
    </w:r>
    <w:r>
      <w:rPr>
        <w:color w:val="000000"/>
      </w:rPr>
      <w:fldChar w:fldCharType="begin"/>
    </w:r>
    <w:r>
      <w:rPr>
        <w:color w:val="000000"/>
      </w:rPr>
      <w:instrText>PAGE</w:instrText>
    </w:r>
    <w:r>
      <w:rPr>
        <w:color w:val="000000"/>
      </w:rPr>
      <w:fldChar w:fldCharType="separate"/>
    </w:r>
    <w:r w:rsidR="00EC15A3">
      <w:rPr>
        <w:noProof/>
        <w:color w:val="000000"/>
      </w:rPr>
      <w:t>6</w:t>
    </w:r>
    <w:r>
      <w:rPr>
        <w:color w:val="000000"/>
      </w:rPr>
      <w:fldChar w:fldCharType="end"/>
    </w:r>
  </w:p>
  <w:p w:rsidR="005B250B" w:rsidRDefault="007B32C3">
    <w:pPr>
      <w:pBdr>
        <w:top w:val="nil"/>
        <w:left w:val="nil"/>
        <w:bottom w:val="nil"/>
        <w:right w:val="nil"/>
        <w:between w:val="nil"/>
      </w:pBdr>
      <w:tabs>
        <w:tab w:val="center" w:pos="4419"/>
        <w:tab w:val="right" w:pos="8838"/>
      </w:tabs>
      <w:ind w:right="360" w:firstLine="360"/>
      <w:jc w:val="right"/>
      <w:rPr>
        <w:color w:val="000000"/>
      </w:rPr>
    </w:pPr>
    <w:r>
      <w:rPr>
        <w:noProof/>
        <w:color w:val="000000"/>
        <w:sz w:val="32"/>
        <w:szCs w:val="32"/>
      </w:rPr>
      <w:drawing>
        <wp:inline distT="0" distB="0" distL="0" distR="0">
          <wp:extent cx="1473200" cy="393700"/>
          <wp:effectExtent l="0" t="0" r="0" b="0"/>
          <wp:docPr id="203039550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473200" cy="393700"/>
                  </a:xfrm>
                  <a:prstGeom prst="rect">
                    <a:avLst/>
                  </a:prstGeom>
                  <a:ln/>
                </pic:spPr>
              </pic:pic>
            </a:graphicData>
          </a:graphic>
        </wp:inline>
      </w:drawing>
    </w:r>
    <w:r>
      <w:rPr>
        <w:noProof/>
      </w:rPr>
      <w:drawing>
        <wp:anchor distT="0" distB="0" distL="0" distR="0" simplePos="0" relativeHeight="251661312" behindDoc="1" locked="0" layoutInCell="1" hidden="0" allowOverlap="1">
          <wp:simplePos x="0" y="0"/>
          <wp:positionH relativeFrom="column">
            <wp:posOffset>5743536</wp:posOffset>
          </wp:positionH>
          <wp:positionV relativeFrom="paragraph">
            <wp:posOffset>-51664</wp:posOffset>
          </wp:positionV>
          <wp:extent cx="1009651" cy="445434"/>
          <wp:effectExtent l="0" t="0" r="0" b="0"/>
          <wp:wrapNone/>
          <wp:docPr id="20303955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09651" cy="44543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FB2" w:rsidRDefault="00E73FB2">
      <w:r>
        <w:separator/>
      </w:r>
    </w:p>
  </w:footnote>
  <w:footnote w:type="continuationSeparator" w:id="0">
    <w:p w:rsidR="00E73FB2" w:rsidRDefault="00E73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50B" w:rsidRDefault="007B32C3">
    <w:pPr>
      <w:pBdr>
        <w:top w:val="nil"/>
        <w:left w:val="nil"/>
        <w:bottom w:val="nil"/>
        <w:right w:val="nil"/>
        <w:between w:val="nil"/>
      </w:pBdr>
      <w:tabs>
        <w:tab w:val="center" w:pos="4419"/>
        <w:tab w:val="right" w:pos="8838"/>
      </w:tabs>
      <w:rPr>
        <w:rFonts w:ascii="Questrial" w:eastAsia="Questrial" w:hAnsi="Questrial" w:cs="Questrial"/>
        <w:color w:val="FFFFFF"/>
      </w:rPr>
    </w:pPr>
    <w:r>
      <w:rPr>
        <w:rFonts w:ascii="Questrial" w:eastAsia="Questrial" w:hAnsi="Questrial" w:cs="Questrial"/>
        <w:color w:val="FFFFFF"/>
      </w:rPr>
      <w:t>AVISO DE PRIVACIDAD</w:t>
    </w:r>
    <w:r>
      <w:rPr>
        <w:noProof/>
      </w:rPr>
      <w:drawing>
        <wp:anchor distT="0" distB="0" distL="0" distR="0" simplePos="0" relativeHeight="251658240" behindDoc="1" locked="0" layoutInCell="1" hidden="0" allowOverlap="1">
          <wp:simplePos x="0" y="0"/>
          <wp:positionH relativeFrom="column">
            <wp:posOffset>-1148079</wp:posOffset>
          </wp:positionH>
          <wp:positionV relativeFrom="paragraph">
            <wp:posOffset>-517524</wp:posOffset>
          </wp:positionV>
          <wp:extent cx="7879080" cy="1332230"/>
          <wp:effectExtent l="0" t="0" r="0" b="0"/>
          <wp:wrapNone/>
          <wp:docPr id="20303955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79080" cy="1332230"/>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5038928</wp:posOffset>
          </wp:positionH>
          <wp:positionV relativeFrom="paragraph">
            <wp:posOffset>-155642</wp:posOffset>
          </wp:positionV>
          <wp:extent cx="1270000" cy="495300"/>
          <wp:effectExtent l="0" t="0" r="0" b="0"/>
          <wp:wrapNone/>
          <wp:docPr id="20303955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70000" cy="495300"/>
                  </a:xfrm>
                  <a:prstGeom prst="rect">
                    <a:avLst/>
                  </a:prstGeom>
                  <a:ln/>
                </pic:spPr>
              </pic:pic>
            </a:graphicData>
          </a:graphic>
        </wp:anchor>
      </w:drawing>
    </w:r>
  </w:p>
  <w:p w:rsidR="005B250B" w:rsidRDefault="007B32C3">
    <w:pPr>
      <w:pBdr>
        <w:top w:val="nil"/>
        <w:left w:val="nil"/>
        <w:bottom w:val="nil"/>
        <w:right w:val="nil"/>
        <w:between w:val="nil"/>
      </w:pBdr>
      <w:tabs>
        <w:tab w:val="center" w:pos="4419"/>
        <w:tab w:val="right" w:pos="8838"/>
      </w:tabs>
      <w:rPr>
        <w:rFonts w:ascii="Questrial" w:eastAsia="Questrial" w:hAnsi="Questrial" w:cs="Questrial"/>
        <w:color w:val="FFFFFF"/>
      </w:rPr>
    </w:pPr>
    <w:r>
      <w:rPr>
        <w:rFonts w:ascii="Questrial" w:eastAsia="Questrial" w:hAnsi="Questrial" w:cs="Questrial"/>
        <w:color w:val="FFFFFF"/>
      </w:rPr>
      <w:t xml:space="preserve">Instituto Municipal de las Juventudes de León  </w:t>
    </w:r>
  </w:p>
  <w:p w:rsidR="005B250B" w:rsidRDefault="005B250B">
    <w:pPr>
      <w:pBdr>
        <w:top w:val="nil"/>
        <w:left w:val="nil"/>
        <w:bottom w:val="nil"/>
        <w:right w:val="nil"/>
        <w:between w:val="nil"/>
      </w:pBdr>
      <w:tabs>
        <w:tab w:val="center" w:pos="4419"/>
        <w:tab w:val="right" w:pos="8838"/>
      </w:tabs>
      <w:rPr>
        <w:rFonts w:ascii="Questrial" w:eastAsia="Questrial" w:hAnsi="Questrial" w:cs="Questrial"/>
        <w:color w:val="FFFFFF"/>
      </w:rPr>
    </w:pPr>
  </w:p>
  <w:p w:rsidR="005B250B" w:rsidRDefault="005B250B">
    <w:pPr>
      <w:pBdr>
        <w:top w:val="nil"/>
        <w:left w:val="nil"/>
        <w:bottom w:val="nil"/>
        <w:right w:val="nil"/>
        <w:between w:val="nil"/>
      </w:pBdr>
      <w:tabs>
        <w:tab w:val="center" w:pos="4419"/>
        <w:tab w:val="right" w:pos="8838"/>
      </w:tabs>
      <w:rPr>
        <w:rFonts w:ascii="Questrial" w:eastAsia="Questrial" w:hAnsi="Questrial" w:cs="Questrial"/>
        <w:color w:val="FFFFFF"/>
      </w:rPr>
    </w:pPr>
  </w:p>
  <w:p w:rsidR="005B250B" w:rsidRDefault="007B32C3">
    <w:pPr>
      <w:pBdr>
        <w:top w:val="nil"/>
        <w:left w:val="nil"/>
        <w:bottom w:val="nil"/>
        <w:right w:val="nil"/>
        <w:between w:val="nil"/>
      </w:pBdr>
      <w:tabs>
        <w:tab w:val="center" w:pos="4419"/>
        <w:tab w:val="right" w:pos="8838"/>
      </w:tabs>
      <w:rPr>
        <w:rFonts w:ascii="Questrial" w:eastAsia="Questrial" w:hAnsi="Questrial" w:cs="Questrial"/>
        <w:color w:val="FFFFFF"/>
      </w:rPr>
    </w:pPr>
    <w:r>
      <w:rPr>
        <w:noProof/>
      </w:rPr>
      <w:drawing>
        <wp:anchor distT="0" distB="0" distL="114300" distR="114300" simplePos="0" relativeHeight="251660288" behindDoc="0" locked="0" layoutInCell="1" hidden="0" allowOverlap="1">
          <wp:simplePos x="0" y="0"/>
          <wp:positionH relativeFrom="column">
            <wp:posOffset>-1068704</wp:posOffset>
          </wp:positionH>
          <wp:positionV relativeFrom="paragraph">
            <wp:posOffset>1113790</wp:posOffset>
          </wp:positionV>
          <wp:extent cx="3835400" cy="3238500"/>
          <wp:effectExtent l="0" t="0" r="0" b="0"/>
          <wp:wrapNone/>
          <wp:docPr id="203039550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3835400" cy="3238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071F9"/>
    <w:multiLevelType w:val="multilevel"/>
    <w:tmpl w:val="7F3CAC0E"/>
    <w:lvl w:ilvl="0">
      <w:start w:val="1"/>
      <w:numFmt w:val="decimal"/>
      <w:lvlText w:val="%1."/>
      <w:lvlJc w:val="left"/>
      <w:pPr>
        <w:ind w:left="720" w:hanging="360"/>
      </w:pPr>
      <w:rPr>
        <w:rFonts w:ascii="Calibri" w:eastAsia="Calibri" w:hAnsi="Calibri" w:cs="Calibri"/>
        <w:strike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05646"/>
    <w:multiLevelType w:val="multilevel"/>
    <w:tmpl w:val="051AF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F04A99"/>
    <w:multiLevelType w:val="multilevel"/>
    <w:tmpl w:val="0F2C49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0465B6"/>
    <w:multiLevelType w:val="multilevel"/>
    <w:tmpl w:val="6AC46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B82548"/>
    <w:multiLevelType w:val="multilevel"/>
    <w:tmpl w:val="CDD4B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E724BB"/>
    <w:multiLevelType w:val="multilevel"/>
    <w:tmpl w:val="7F3CAC0E"/>
    <w:lvl w:ilvl="0">
      <w:start w:val="1"/>
      <w:numFmt w:val="decimal"/>
      <w:lvlText w:val="%1."/>
      <w:lvlJc w:val="left"/>
      <w:pPr>
        <w:ind w:left="720" w:hanging="360"/>
      </w:pPr>
      <w:rPr>
        <w:rFonts w:ascii="Calibri" w:eastAsia="Calibri" w:hAnsi="Calibri" w:cs="Calibri"/>
        <w:strike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4B6598"/>
    <w:multiLevelType w:val="multilevel"/>
    <w:tmpl w:val="8FF65A3E"/>
    <w:lvl w:ilvl="0">
      <w:start w:val="1"/>
      <w:numFmt w:val="decimal"/>
      <w:lvlText w:val="%1."/>
      <w:lvlJc w:val="left"/>
      <w:pPr>
        <w:ind w:left="643" w:hanging="360"/>
      </w:pPr>
      <w:rPr>
        <w:b/>
        <w:u w:val="none"/>
      </w:rPr>
    </w:lvl>
    <w:lvl w:ilvl="1">
      <w:start w:val="1"/>
      <w:numFmt w:val="lowerLetter"/>
      <w:lvlText w:val="%2."/>
      <w:lvlJc w:val="left"/>
      <w:pPr>
        <w:ind w:left="1363" w:hanging="359"/>
      </w:pPr>
      <w:rPr>
        <w:u w:val="none"/>
      </w:rPr>
    </w:lvl>
    <w:lvl w:ilvl="2">
      <w:start w:val="1"/>
      <w:numFmt w:val="lowerRoman"/>
      <w:lvlText w:val="%3."/>
      <w:lvlJc w:val="right"/>
      <w:pPr>
        <w:ind w:left="2083" w:hanging="360"/>
      </w:pPr>
      <w:rPr>
        <w:u w:val="none"/>
      </w:rPr>
    </w:lvl>
    <w:lvl w:ilvl="3">
      <w:start w:val="1"/>
      <w:numFmt w:val="decimal"/>
      <w:lvlText w:val="%4."/>
      <w:lvlJc w:val="left"/>
      <w:pPr>
        <w:ind w:left="2803" w:hanging="360"/>
      </w:pPr>
      <w:rPr>
        <w:u w:val="none"/>
      </w:rPr>
    </w:lvl>
    <w:lvl w:ilvl="4">
      <w:start w:val="1"/>
      <w:numFmt w:val="lowerLetter"/>
      <w:lvlText w:val="%5."/>
      <w:lvlJc w:val="left"/>
      <w:pPr>
        <w:ind w:left="3523" w:hanging="360"/>
      </w:pPr>
      <w:rPr>
        <w:u w:val="none"/>
      </w:rPr>
    </w:lvl>
    <w:lvl w:ilvl="5">
      <w:start w:val="1"/>
      <w:numFmt w:val="lowerRoman"/>
      <w:lvlText w:val="%6."/>
      <w:lvlJc w:val="right"/>
      <w:pPr>
        <w:ind w:left="4243" w:hanging="360"/>
      </w:pPr>
      <w:rPr>
        <w:u w:val="none"/>
      </w:rPr>
    </w:lvl>
    <w:lvl w:ilvl="6">
      <w:start w:val="1"/>
      <w:numFmt w:val="decimal"/>
      <w:lvlText w:val="%7."/>
      <w:lvlJc w:val="left"/>
      <w:pPr>
        <w:ind w:left="4963" w:hanging="360"/>
      </w:pPr>
      <w:rPr>
        <w:u w:val="none"/>
      </w:rPr>
    </w:lvl>
    <w:lvl w:ilvl="7">
      <w:start w:val="1"/>
      <w:numFmt w:val="lowerLetter"/>
      <w:lvlText w:val="%8."/>
      <w:lvlJc w:val="left"/>
      <w:pPr>
        <w:ind w:left="5683" w:hanging="360"/>
      </w:pPr>
      <w:rPr>
        <w:u w:val="none"/>
      </w:rPr>
    </w:lvl>
    <w:lvl w:ilvl="8">
      <w:start w:val="1"/>
      <w:numFmt w:val="lowerRoman"/>
      <w:lvlText w:val="%9."/>
      <w:lvlJc w:val="right"/>
      <w:pPr>
        <w:ind w:left="6403" w:hanging="360"/>
      </w:pPr>
      <w:rPr>
        <w:u w:val="none"/>
      </w:rPr>
    </w:lvl>
  </w:abstractNum>
  <w:abstractNum w:abstractNumId="7" w15:restartNumberingAfterBreak="0">
    <w:nsid w:val="6A29661B"/>
    <w:multiLevelType w:val="multilevel"/>
    <w:tmpl w:val="E7CAB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7"/>
  </w:num>
  <w:num w:numId="3">
    <w:abstractNumId w:val="0"/>
  </w:num>
  <w:num w:numId="4">
    <w:abstractNumId w:val="4"/>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50B"/>
    <w:rsid w:val="00307692"/>
    <w:rsid w:val="005B250B"/>
    <w:rsid w:val="007B32C3"/>
    <w:rsid w:val="00E73FB2"/>
    <w:rsid w:val="00EC15A3"/>
    <w:rsid w:val="00FD37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7D1EA-EDC8-4400-BCD0-D0037BC0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845970"/>
    <w:pPr>
      <w:tabs>
        <w:tab w:val="center" w:pos="4419"/>
        <w:tab w:val="right" w:pos="8838"/>
      </w:tabs>
    </w:pPr>
  </w:style>
  <w:style w:type="character" w:customStyle="1" w:styleId="EncabezadoCar">
    <w:name w:val="Encabezado Car"/>
    <w:basedOn w:val="Fuentedeprrafopredeter"/>
    <w:link w:val="Encabezado"/>
    <w:uiPriority w:val="99"/>
    <w:rsid w:val="00845970"/>
  </w:style>
  <w:style w:type="paragraph" w:styleId="Piedepgina">
    <w:name w:val="footer"/>
    <w:basedOn w:val="Normal"/>
    <w:link w:val="PiedepginaCar"/>
    <w:uiPriority w:val="99"/>
    <w:unhideWhenUsed/>
    <w:rsid w:val="00845970"/>
    <w:pPr>
      <w:tabs>
        <w:tab w:val="center" w:pos="4419"/>
        <w:tab w:val="right" w:pos="8838"/>
      </w:tabs>
    </w:pPr>
  </w:style>
  <w:style w:type="character" w:customStyle="1" w:styleId="PiedepginaCar">
    <w:name w:val="Pie de página Car"/>
    <w:basedOn w:val="Fuentedeprrafopredeter"/>
    <w:link w:val="Piedepgina"/>
    <w:uiPriority w:val="99"/>
    <w:rsid w:val="00845970"/>
  </w:style>
  <w:style w:type="paragraph" w:styleId="Prrafodelista">
    <w:name w:val="List Paragraph"/>
    <w:basedOn w:val="Normal"/>
    <w:link w:val="PrrafodelistaCar"/>
    <w:uiPriority w:val="34"/>
    <w:qFormat/>
    <w:rsid w:val="00A047E8"/>
    <w:pPr>
      <w:ind w:left="720"/>
      <w:contextualSpacing/>
    </w:pPr>
  </w:style>
  <w:style w:type="character" w:styleId="Nmerodepgina">
    <w:name w:val="page number"/>
    <w:basedOn w:val="Fuentedeprrafopredeter"/>
    <w:uiPriority w:val="99"/>
    <w:semiHidden/>
    <w:unhideWhenUsed/>
    <w:rsid w:val="007F488E"/>
  </w:style>
  <w:style w:type="paragraph" w:styleId="Sinespaciado">
    <w:name w:val="No Spacing"/>
    <w:uiPriority w:val="1"/>
    <w:qFormat/>
    <w:rsid w:val="007F488E"/>
    <w:rPr>
      <w:rFonts w:eastAsiaTheme="minorEastAsia"/>
      <w:sz w:val="22"/>
      <w:szCs w:val="22"/>
      <w:lang w:val="en-US" w:eastAsia="zh-CN"/>
    </w:rPr>
  </w:style>
  <w:style w:type="table" w:styleId="Tablaconcuadrcula">
    <w:name w:val="Table Grid"/>
    <w:basedOn w:val="Tablanormal"/>
    <w:uiPriority w:val="39"/>
    <w:rsid w:val="007F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isosDePrivacidad">
    <w:name w:val="AvisosDePrivacidad"/>
    <w:basedOn w:val="Piedepgina"/>
    <w:qFormat/>
    <w:rsid w:val="00CF472C"/>
    <w:pPr>
      <w:framePr w:wrap="none" w:vAnchor="text" w:hAnchor="margin" w:y="1"/>
    </w:pPr>
    <w:rPr>
      <w:rFonts w:ascii="ITC Avant Garde Std Md" w:hAnsi="ITC Avant Garde Std Md"/>
    </w:rPr>
  </w:style>
  <w:style w:type="character" w:customStyle="1" w:styleId="PrrafodelistaCar">
    <w:name w:val="Párrafo de lista Car"/>
    <w:link w:val="Prrafodelista"/>
    <w:uiPriority w:val="34"/>
    <w:locked/>
    <w:rsid w:val="00921F96"/>
  </w:style>
  <w:style w:type="character" w:styleId="Hipervnculo">
    <w:name w:val="Hyperlink"/>
    <w:basedOn w:val="Fuentedeprrafopredeter"/>
    <w:uiPriority w:val="99"/>
    <w:unhideWhenUsed/>
    <w:rsid w:val="00921F96"/>
    <w:rPr>
      <w:color w:val="0563C1" w:themeColor="hyperlink"/>
      <w:u w:val="single"/>
    </w:rPr>
  </w:style>
  <w:style w:type="character" w:styleId="Refdecomentario">
    <w:name w:val="annotation reference"/>
    <w:basedOn w:val="Fuentedeprrafopredeter"/>
    <w:uiPriority w:val="99"/>
    <w:semiHidden/>
    <w:unhideWhenUsed/>
    <w:rsid w:val="008566CC"/>
    <w:rPr>
      <w:sz w:val="16"/>
      <w:szCs w:val="16"/>
    </w:rPr>
  </w:style>
  <w:style w:type="paragraph" w:styleId="Textocomentario">
    <w:name w:val="annotation text"/>
    <w:basedOn w:val="Normal"/>
    <w:link w:val="TextocomentarioCar"/>
    <w:uiPriority w:val="99"/>
    <w:semiHidden/>
    <w:unhideWhenUsed/>
    <w:rsid w:val="008566CC"/>
    <w:rPr>
      <w:sz w:val="20"/>
      <w:szCs w:val="20"/>
    </w:rPr>
  </w:style>
  <w:style w:type="character" w:customStyle="1" w:styleId="TextocomentarioCar">
    <w:name w:val="Texto comentario Car"/>
    <w:basedOn w:val="Fuentedeprrafopredeter"/>
    <w:link w:val="Textocomentario"/>
    <w:uiPriority w:val="99"/>
    <w:semiHidden/>
    <w:rsid w:val="008566CC"/>
    <w:rPr>
      <w:sz w:val="20"/>
      <w:szCs w:val="20"/>
    </w:rPr>
  </w:style>
  <w:style w:type="paragraph" w:styleId="Asuntodelcomentario">
    <w:name w:val="annotation subject"/>
    <w:basedOn w:val="Textocomentario"/>
    <w:next w:val="Textocomentario"/>
    <w:link w:val="AsuntodelcomentarioCar"/>
    <w:uiPriority w:val="99"/>
    <w:semiHidden/>
    <w:unhideWhenUsed/>
    <w:rsid w:val="008566CC"/>
    <w:rPr>
      <w:b/>
      <w:bCs/>
    </w:rPr>
  </w:style>
  <w:style w:type="character" w:customStyle="1" w:styleId="AsuntodelcomentarioCar">
    <w:name w:val="Asunto del comentario Car"/>
    <w:basedOn w:val="TextocomentarioCar"/>
    <w:link w:val="Asuntodelcomentario"/>
    <w:uiPriority w:val="99"/>
    <w:semiHidden/>
    <w:rsid w:val="008566CC"/>
    <w:rPr>
      <w:b/>
      <w:bCs/>
      <w:sz w:val="20"/>
      <w:szCs w:val="20"/>
    </w:rPr>
  </w:style>
  <w:style w:type="paragraph" w:styleId="Textodeglobo">
    <w:name w:val="Balloon Text"/>
    <w:basedOn w:val="Normal"/>
    <w:link w:val="TextodegloboCar"/>
    <w:uiPriority w:val="99"/>
    <w:semiHidden/>
    <w:unhideWhenUsed/>
    <w:rsid w:val="008566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6CC"/>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A610DE"/>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ut@leon.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onjoven.gob.mx/" TargetMode="External"/><Relationship Id="rId4" Type="http://schemas.openxmlformats.org/officeDocument/2006/relationships/settings" Target="settings.xml"/><Relationship Id="rId9" Type="http://schemas.openxmlformats.org/officeDocument/2006/relationships/hyperlink" Target="http://leonjoven.gob.mx"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mzDctb5JjK1kmt0KJPkEW2p+aA==">CgMxLjAyDmguZDY0Z3ZkeXlzMWhqMg5oLjQ4NTh6aWZ2MXJoMjIIaC5namRneHMyCGguZ2pkZ3hzOAByITF0WjloQlJYZlk1ZEZqdTFWZXNZbldwbUJPV3ZjLWRGSg==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2350</Words>
  <Characters>12928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Gallardo Godinez</dc:creator>
  <cp:lastModifiedBy>León Joven</cp:lastModifiedBy>
  <cp:revision>2</cp:revision>
  <dcterms:created xsi:type="dcterms:W3CDTF">2024-08-06T19:19:00Z</dcterms:created>
  <dcterms:modified xsi:type="dcterms:W3CDTF">2024-08-06T19:19:00Z</dcterms:modified>
</cp:coreProperties>
</file>