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p>
    <w:bookmarkEnd w:id="0"/>
    <w:p w14:paraId="507776DB" w14:textId="77777777" w:rsidR="007D1E76" w:rsidRPr="00E74967" w:rsidRDefault="00C37842" w:rsidP="00F067C8">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C638688"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B461E0">
              <w:rPr>
                <w:noProof/>
                <w:webHidden/>
              </w:rPr>
              <w:t>2</w:t>
            </w:r>
            <w:r w:rsidR="005F51CC">
              <w:rPr>
                <w:noProof/>
                <w:webHidden/>
              </w:rPr>
              <w:fldChar w:fldCharType="end"/>
            </w:r>
          </w:hyperlink>
        </w:p>
        <w:p w14:paraId="6A6756CA" w14:textId="308709DA"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B461E0">
              <w:rPr>
                <w:noProof/>
                <w:webHidden/>
              </w:rPr>
              <w:t>2</w:t>
            </w:r>
            <w:r w:rsidR="005F51CC">
              <w:rPr>
                <w:noProof/>
                <w:webHidden/>
              </w:rPr>
              <w:fldChar w:fldCharType="end"/>
            </w:r>
          </w:hyperlink>
        </w:p>
        <w:p w14:paraId="19796F35" w14:textId="3AFE5B1D"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B461E0">
              <w:rPr>
                <w:noProof/>
                <w:webHidden/>
              </w:rPr>
              <w:t>2</w:t>
            </w:r>
            <w:r w:rsidR="005F51CC">
              <w:rPr>
                <w:noProof/>
                <w:webHidden/>
              </w:rPr>
              <w:fldChar w:fldCharType="end"/>
            </w:r>
          </w:hyperlink>
        </w:p>
        <w:p w14:paraId="62AC0657" w14:textId="79DC5D63"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B461E0">
              <w:rPr>
                <w:noProof/>
                <w:webHidden/>
              </w:rPr>
              <w:t>3</w:t>
            </w:r>
            <w:r w:rsidR="005F51CC">
              <w:rPr>
                <w:noProof/>
                <w:webHidden/>
              </w:rPr>
              <w:fldChar w:fldCharType="end"/>
            </w:r>
          </w:hyperlink>
        </w:p>
        <w:p w14:paraId="7C7C1962" w14:textId="54354DE3"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B461E0">
              <w:rPr>
                <w:noProof/>
                <w:webHidden/>
              </w:rPr>
              <w:t>4</w:t>
            </w:r>
            <w:r w:rsidR="005F51CC">
              <w:rPr>
                <w:noProof/>
                <w:webHidden/>
              </w:rPr>
              <w:fldChar w:fldCharType="end"/>
            </w:r>
          </w:hyperlink>
        </w:p>
        <w:p w14:paraId="3FE6C661" w14:textId="5B6F3560"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B461E0">
              <w:rPr>
                <w:noProof/>
                <w:webHidden/>
              </w:rPr>
              <w:t>5</w:t>
            </w:r>
            <w:r w:rsidR="005F51CC">
              <w:rPr>
                <w:noProof/>
                <w:webHidden/>
              </w:rPr>
              <w:fldChar w:fldCharType="end"/>
            </w:r>
          </w:hyperlink>
        </w:p>
        <w:p w14:paraId="135541CC" w14:textId="7223DC16"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B461E0">
              <w:rPr>
                <w:noProof/>
                <w:webHidden/>
              </w:rPr>
              <w:t>5</w:t>
            </w:r>
            <w:r w:rsidR="005F51CC">
              <w:rPr>
                <w:noProof/>
                <w:webHidden/>
              </w:rPr>
              <w:fldChar w:fldCharType="end"/>
            </w:r>
          </w:hyperlink>
        </w:p>
        <w:p w14:paraId="48C9D852" w14:textId="125AFBD9"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B461E0">
              <w:rPr>
                <w:noProof/>
                <w:webHidden/>
              </w:rPr>
              <w:t>6</w:t>
            </w:r>
            <w:r w:rsidR="005F51CC">
              <w:rPr>
                <w:noProof/>
                <w:webHidden/>
              </w:rPr>
              <w:fldChar w:fldCharType="end"/>
            </w:r>
          </w:hyperlink>
        </w:p>
        <w:p w14:paraId="027C97E3" w14:textId="0D09970D"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B461E0">
              <w:rPr>
                <w:noProof/>
                <w:webHidden/>
              </w:rPr>
              <w:t>7</w:t>
            </w:r>
            <w:r w:rsidR="005F51CC">
              <w:rPr>
                <w:noProof/>
                <w:webHidden/>
              </w:rPr>
              <w:fldChar w:fldCharType="end"/>
            </w:r>
          </w:hyperlink>
        </w:p>
        <w:p w14:paraId="00DB87A1" w14:textId="18B6948D"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B461E0">
              <w:rPr>
                <w:noProof/>
                <w:webHidden/>
              </w:rPr>
              <w:t>7</w:t>
            </w:r>
            <w:r w:rsidR="005F51CC">
              <w:rPr>
                <w:noProof/>
                <w:webHidden/>
              </w:rPr>
              <w:fldChar w:fldCharType="end"/>
            </w:r>
          </w:hyperlink>
        </w:p>
        <w:p w14:paraId="00EEECC2" w14:textId="1D92D9A8"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B461E0">
              <w:rPr>
                <w:noProof/>
                <w:webHidden/>
              </w:rPr>
              <w:t>7</w:t>
            </w:r>
            <w:r w:rsidR="005F51CC">
              <w:rPr>
                <w:noProof/>
                <w:webHidden/>
              </w:rPr>
              <w:fldChar w:fldCharType="end"/>
            </w:r>
          </w:hyperlink>
        </w:p>
        <w:p w14:paraId="68FD7A9A" w14:textId="1FEEF60C"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B461E0">
              <w:rPr>
                <w:noProof/>
                <w:webHidden/>
              </w:rPr>
              <w:t>7</w:t>
            </w:r>
            <w:r w:rsidR="005F51CC">
              <w:rPr>
                <w:noProof/>
                <w:webHidden/>
              </w:rPr>
              <w:fldChar w:fldCharType="end"/>
            </w:r>
          </w:hyperlink>
        </w:p>
        <w:p w14:paraId="5F55527F" w14:textId="22E09A5E"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B461E0">
              <w:rPr>
                <w:noProof/>
                <w:webHidden/>
              </w:rPr>
              <w:t>8</w:t>
            </w:r>
            <w:r w:rsidR="005F51CC">
              <w:rPr>
                <w:noProof/>
                <w:webHidden/>
              </w:rPr>
              <w:fldChar w:fldCharType="end"/>
            </w:r>
          </w:hyperlink>
        </w:p>
        <w:p w14:paraId="674ABB69" w14:textId="0A24FF41"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B461E0">
              <w:rPr>
                <w:noProof/>
                <w:webHidden/>
              </w:rPr>
              <w:t>8</w:t>
            </w:r>
            <w:r w:rsidR="005F51CC">
              <w:rPr>
                <w:noProof/>
                <w:webHidden/>
              </w:rPr>
              <w:fldChar w:fldCharType="end"/>
            </w:r>
          </w:hyperlink>
        </w:p>
        <w:p w14:paraId="39048CDA" w14:textId="4FEAA0EA"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B461E0">
              <w:rPr>
                <w:noProof/>
                <w:webHidden/>
              </w:rPr>
              <w:t>8</w:t>
            </w:r>
            <w:r w:rsidR="005F51CC">
              <w:rPr>
                <w:noProof/>
                <w:webHidden/>
              </w:rPr>
              <w:fldChar w:fldCharType="end"/>
            </w:r>
          </w:hyperlink>
        </w:p>
        <w:p w14:paraId="7E9C5BA3" w14:textId="701ED333" w:rsidR="005F51CC" w:rsidRDefault="00C3784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B461E0">
              <w:rPr>
                <w:noProof/>
                <w:webHidden/>
              </w:rPr>
              <w:t>8</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77777777" w:rsidR="008C33F0" w:rsidRPr="00F04170" w:rsidRDefault="008C33F0" w:rsidP="008C33F0">
      <w:pPr>
        <w:spacing w:after="0" w:line="240" w:lineRule="auto"/>
        <w:jc w:val="both"/>
        <w:rPr>
          <w:rFonts w:cs="Calibri"/>
        </w:rPr>
      </w:pPr>
      <w:r w:rsidRPr="00F04170">
        <w:rPr>
          <w:rFonts w:cs="Calibri"/>
        </w:rPr>
        <w:t xml:space="preserve">El </w:t>
      </w:r>
      <w:bookmarkStart w:id="2" w:name="_Hlk507892619"/>
      <w:r w:rsidRPr="00F04170">
        <w:rPr>
          <w:rFonts w:cs="Calibri"/>
        </w:rPr>
        <w:t>Instituto Municipal de la Juventud de León Guanajuato</w:t>
      </w:r>
      <w:bookmarkEnd w:id="2"/>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7143EA4" w14:textId="77777777" w:rsidR="00480BF4" w:rsidRPr="00E74967" w:rsidRDefault="00480BF4" w:rsidP="00480BF4">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3"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3"/>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725D834" w14:textId="77777777" w:rsidR="0073339B" w:rsidRPr="00E74967" w:rsidRDefault="0073339B" w:rsidP="0073339B">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4"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79F8C48" w14:textId="77777777" w:rsidR="00480BF4" w:rsidRPr="00E74967" w:rsidRDefault="00480BF4" w:rsidP="00480BF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92A6A94" w14:textId="77777777" w:rsidR="00480BF4" w:rsidRPr="00E74967" w:rsidRDefault="00480BF4" w:rsidP="00480BF4">
      <w:pPr>
        <w:spacing w:after="0" w:line="240" w:lineRule="auto"/>
        <w:jc w:val="both"/>
        <w:rPr>
          <w:rFonts w:cs="Calibri"/>
        </w:rPr>
      </w:pPr>
      <w:r>
        <w:rPr>
          <w:rFonts w:cs="Calibri"/>
        </w:rPr>
        <w:t>Desarrollo de actividades dirigidas a los jóvenes leones con la finalidad de buscar su desarrollo y atención.</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10ED340A" w:rsidR="00480BF4" w:rsidRPr="00E74967" w:rsidRDefault="00480BF4" w:rsidP="00480BF4">
      <w:pPr>
        <w:tabs>
          <w:tab w:val="left" w:leader="underscore" w:pos="9639"/>
        </w:tabs>
        <w:spacing w:after="0" w:line="240" w:lineRule="auto"/>
        <w:jc w:val="both"/>
        <w:rPr>
          <w:rFonts w:cs="Calibri"/>
        </w:rPr>
      </w:pPr>
      <w:r>
        <w:rPr>
          <w:rFonts w:cs="Calibri"/>
        </w:rPr>
        <w:t>Del 01 de enero al 3</w:t>
      </w:r>
      <w:r w:rsidR="005379EC">
        <w:rPr>
          <w:rFonts w:cs="Calibri"/>
        </w:rPr>
        <w:t>0</w:t>
      </w:r>
      <w:r>
        <w:rPr>
          <w:rFonts w:cs="Calibri"/>
        </w:rPr>
        <w:t xml:space="preserve"> de </w:t>
      </w:r>
      <w:r w:rsidR="005379EC">
        <w:rPr>
          <w:rFonts w:cs="Calibri"/>
        </w:rPr>
        <w:t>juni</w:t>
      </w:r>
      <w:r>
        <w:rPr>
          <w:rFonts w:cs="Calibri"/>
        </w:rPr>
        <w:t>o del 2024</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3D8CA0C" w14:textId="77777777" w:rsidR="00480BF4" w:rsidRPr="00E74967" w:rsidRDefault="00480BF4" w:rsidP="00480BF4">
      <w:pPr>
        <w:tabs>
          <w:tab w:val="left" w:leader="underscore" w:pos="9639"/>
        </w:tabs>
        <w:spacing w:after="0" w:line="240" w:lineRule="auto"/>
        <w:jc w:val="both"/>
        <w:rPr>
          <w:rFonts w:cs="Calibri"/>
        </w:rPr>
      </w:pPr>
      <w:r>
        <w:rPr>
          <w:rFonts w:cs="Calibri"/>
        </w:rPr>
        <w:lastRenderedPageBreak/>
        <w:t xml:space="preserve">Instituto Municipal de la Juventud de León Guanajuato Persona Moral sin fines de </w:t>
      </w:r>
      <w:proofErr w:type="gramStart"/>
      <w:r>
        <w:rPr>
          <w:rFonts w:cs="Calibri"/>
        </w:rPr>
        <w:t>lucro.-</w:t>
      </w:r>
      <w:proofErr w:type="gramEnd"/>
      <w:r>
        <w:rPr>
          <w:rFonts w:cs="Calibri"/>
        </w:rPr>
        <w:t xml:space="preserve"> Institución de Asistencia Social. (I de 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6A556E9" w14:textId="77777777" w:rsidR="00480BF4" w:rsidRDefault="00480BF4" w:rsidP="00480BF4">
      <w:pPr>
        <w:tabs>
          <w:tab w:val="left" w:leader="underscore" w:pos="9639"/>
        </w:tabs>
        <w:spacing w:after="0" w:line="240" w:lineRule="auto"/>
        <w:jc w:val="both"/>
        <w:rPr>
          <w:rFonts w:cs="Calibri"/>
        </w:rPr>
      </w:pPr>
      <w:r>
        <w:rPr>
          <w:rFonts w:cs="Calibri"/>
        </w:rPr>
        <w:t>Entero de Retenciones de ISR por sueldos y salarios mensuales</w:t>
      </w:r>
    </w:p>
    <w:p w14:paraId="6003D586" w14:textId="77777777" w:rsidR="00480BF4" w:rsidRDefault="00480BF4" w:rsidP="00480BF4">
      <w:pPr>
        <w:tabs>
          <w:tab w:val="left" w:leader="underscore" w:pos="9639"/>
        </w:tabs>
        <w:spacing w:after="0" w:line="240" w:lineRule="auto"/>
        <w:jc w:val="both"/>
        <w:rPr>
          <w:rFonts w:cs="Calibri"/>
        </w:rPr>
      </w:pPr>
      <w:r>
        <w:rPr>
          <w:rFonts w:cs="Calibri"/>
        </w:rPr>
        <w:t>Entero y Retenciones de ISR por Servicios Profesionales Mensuales</w:t>
      </w:r>
    </w:p>
    <w:p w14:paraId="0E236E51" w14:textId="77777777" w:rsidR="00480BF4" w:rsidRPr="00E74967" w:rsidRDefault="00480BF4" w:rsidP="00480BF4">
      <w:pPr>
        <w:tabs>
          <w:tab w:val="left" w:leader="underscore" w:pos="9639"/>
        </w:tabs>
        <w:spacing w:after="0" w:line="240" w:lineRule="auto"/>
        <w:jc w:val="both"/>
        <w:rPr>
          <w:rFonts w:cs="Calibri"/>
        </w:rPr>
      </w:pPr>
      <w:r>
        <w:rPr>
          <w:rFonts w:cs="Calibri"/>
        </w:rPr>
        <w:t>Entero y Retenciones de IVA por Servicios Profesionales Mensuales</w:t>
      </w:r>
    </w:p>
    <w:p w14:paraId="004BDDD7" w14:textId="77777777" w:rsidR="00480BF4" w:rsidRDefault="00480BF4" w:rsidP="00480BF4">
      <w:pPr>
        <w:tabs>
          <w:tab w:val="left" w:leader="underscore" w:pos="9639"/>
        </w:tabs>
        <w:spacing w:after="0" w:line="240" w:lineRule="auto"/>
        <w:jc w:val="both"/>
        <w:rPr>
          <w:rFonts w:cs="Calibri"/>
        </w:rPr>
      </w:pPr>
      <w:proofErr w:type="spellStart"/>
      <w:r>
        <w:rPr>
          <w:rFonts w:cs="Calibri"/>
        </w:rPr>
        <w:t>Imss</w:t>
      </w:r>
      <w:proofErr w:type="spellEnd"/>
      <w:r>
        <w:rPr>
          <w:rFonts w:cs="Calibri"/>
        </w:rPr>
        <w:t xml:space="preserve"> e Infonavit mensual y bimestral</w:t>
      </w:r>
    </w:p>
    <w:p w14:paraId="798A2E5C" w14:textId="77777777" w:rsidR="00480BF4" w:rsidRDefault="00480BF4" w:rsidP="00480BF4">
      <w:pPr>
        <w:tabs>
          <w:tab w:val="left" w:leader="underscore" w:pos="9639"/>
        </w:tabs>
        <w:spacing w:after="0" w:line="240" w:lineRule="auto"/>
        <w:jc w:val="both"/>
        <w:rPr>
          <w:rFonts w:cs="Calibri"/>
        </w:rPr>
      </w:pPr>
      <w:r>
        <w:rPr>
          <w:rFonts w:cs="Calibri"/>
        </w:rPr>
        <w:t>Entero de Cedular retención por Nominas sueldos y salarios</w:t>
      </w:r>
    </w:p>
    <w:p w14:paraId="45217489" w14:textId="77777777" w:rsidR="00480BF4" w:rsidRDefault="00480BF4" w:rsidP="00480BF4">
      <w:pPr>
        <w:tabs>
          <w:tab w:val="left" w:leader="underscore" w:pos="9639"/>
        </w:tabs>
        <w:spacing w:after="0" w:line="240" w:lineRule="auto"/>
        <w:jc w:val="both"/>
        <w:rPr>
          <w:rFonts w:cs="Calibri"/>
        </w:rPr>
      </w:pPr>
      <w:r>
        <w:rPr>
          <w:rFonts w:cs="Calibri"/>
        </w:rPr>
        <w:t>Entero de Cedular retención por Honorarios Servicios Profesionales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53641827"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23070B8" w14:textId="77777777" w:rsidR="00480BF4" w:rsidRDefault="00480BF4" w:rsidP="00480BF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5"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691DA018" w:rsidR="007D1E76" w:rsidRDefault="000A4E40" w:rsidP="00CB41C4">
      <w:pPr>
        <w:tabs>
          <w:tab w:val="left" w:leader="underscore" w:pos="9639"/>
        </w:tabs>
        <w:spacing w:after="0" w:line="240" w:lineRule="auto"/>
        <w:jc w:val="both"/>
        <w:rPr>
          <w:rFonts w:cs="Calibri"/>
        </w:rPr>
      </w:pPr>
      <w:r>
        <w:rPr>
          <w:rFonts w:cs="Calibri"/>
        </w:rPr>
        <w:t>P</w:t>
      </w:r>
      <w:r w:rsidR="00534E69" w:rsidRPr="00534E69">
        <w:rPr>
          <w:rFonts w:cs="Calibri"/>
        </w:rPr>
        <w:t>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6"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6"/>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29FF9763" w14:textId="77777777" w:rsidR="000A4E40" w:rsidRDefault="000A4E40" w:rsidP="00CB41C4">
      <w:pPr>
        <w:tabs>
          <w:tab w:val="left" w:leader="underscore" w:pos="9639"/>
        </w:tabs>
        <w:spacing w:after="0" w:line="240" w:lineRule="auto"/>
        <w:jc w:val="both"/>
        <w:rPr>
          <w:rFonts w:cs="Calibri"/>
          <w:b/>
        </w:rPr>
      </w:pPr>
    </w:p>
    <w:p w14:paraId="12C8FA9A" w14:textId="30939D2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7"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9F1B198" w14:textId="0CDA9E52" w:rsidR="00442B98" w:rsidRPr="00E74967" w:rsidRDefault="00EF1B77" w:rsidP="00442B98">
      <w:pPr>
        <w:tabs>
          <w:tab w:val="left" w:leader="underscore" w:pos="9639"/>
        </w:tabs>
        <w:spacing w:after="0" w:line="240" w:lineRule="auto"/>
        <w:jc w:val="both"/>
        <w:rPr>
          <w:rFonts w:cs="Calibri"/>
        </w:rPr>
      </w:pPr>
      <w:r w:rsidRPr="00EF1B77">
        <w:rPr>
          <w:rFonts w:cs="Calibri"/>
        </w:rPr>
        <w:t>El aplicable el día de la operación.</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13A64B77" w:rsidR="007D1E76" w:rsidRDefault="00F21B7A" w:rsidP="00CB41C4">
      <w:pPr>
        <w:tabs>
          <w:tab w:val="left" w:leader="underscore" w:pos="9639"/>
        </w:tabs>
        <w:spacing w:after="0" w:line="240" w:lineRule="auto"/>
        <w:jc w:val="both"/>
        <w:rPr>
          <w:rFonts w:cs="Calibri"/>
        </w:rPr>
      </w:pPr>
      <w:r w:rsidRPr="00EF1B77">
        <w:rPr>
          <w:rFonts w:cs="Calibri"/>
        </w:rPr>
        <w:t>El aplicable el día de la operación</w:t>
      </w:r>
      <w:r>
        <w:rPr>
          <w:rFonts w:cs="Calibri"/>
        </w:rPr>
        <w:t xml:space="preserve">. </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8"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 xml:space="preserve">as </w:t>
      </w:r>
      <w:proofErr w:type="spellStart"/>
      <w:r w:rsidR="00F21B7A">
        <w:rPr>
          <w:rFonts w:cs="Calibri"/>
        </w:rPr>
        <w:t>gembas</w:t>
      </w:r>
      <w:proofErr w:type="spellEnd"/>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9"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2E8C3DB0"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6473FCFB" w14:textId="77777777" w:rsidR="000A4E40" w:rsidRDefault="000A4E40" w:rsidP="00CB41C4">
      <w:pPr>
        <w:tabs>
          <w:tab w:val="left" w:leader="underscore" w:pos="9639"/>
        </w:tabs>
        <w:spacing w:after="0" w:line="240" w:lineRule="auto"/>
        <w:jc w:val="both"/>
        <w:rPr>
          <w:rFonts w:cs="Calibri"/>
          <w:b/>
        </w:rPr>
      </w:pPr>
    </w:p>
    <w:p w14:paraId="326C2254" w14:textId="4D5F84B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10"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02208134" w14:textId="77777777" w:rsidR="000A4E40" w:rsidRDefault="000A4E40" w:rsidP="00CB41C4">
      <w:pPr>
        <w:tabs>
          <w:tab w:val="left" w:leader="underscore" w:pos="9639"/>
        </w:tabs>
        <w:spacing w:after="0" w:line="240" w:lineRule="auto"/>
        <w:jc w:val="both"/>
        <w:rPr>
          <w:rFonts w:cs="Calibri"/>
          <w:b/>
        </w:rPr>
      </w:pPr>
    </w:p>
    <w:p w14:paraId="26034E41" w14:textId="50BD1D7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4" w:name="_Toc161472878"/>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34095DFD"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0A4C0CC6" w:rsidR="007D1E76" w:rsidRPr="00E74967" w:rsidRDefault="000A4E40" w:rsidP="00CB41C4">
      <w:pPr>
        <w:tabs>
          <w:tab w:val="left" w:leader="underscore" w:pos="9639"/>
        </w:tabs>
        <w:spacing w:after="0" w:line="240" w:lineRule="auto"/>
        <w:jc w:val="both"/>
        <w:rPr>
          <w:rFonts w:cs="Calibri"/>
        </w:rPr>
      </w:pPr>
      <w:r w:rsidRPr="000A4E40">
        <w:rPr>
          <w:rFonts w:cs="Calibri"/>
        </w:rPr>
        <w:t>“Esta nota no le aplica al ente público”, ya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7"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4D16815" w14:textId="66FB6F46" w:rsidR="00D5018E" w:rsidRDefault="000F5FB1" w:rsidP="000F5FB1">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 Juventud de León Guanajuato</w:t>
      </w:r>
    </w:p>
    <w:p w14:paraId="715D5DB8" w14:textId="65EB8FD3" w:rsidR="000F5FB1" w:rsidRDefault="000F5FB1" w:rsidP="000F5FB1">
      <w:pPr>
        <w:tabs>
          <w:tab w:val="left" w:leader="underscore" w:pos="9639"/>
        </w:tabs>
        <w:spacing w:after="0" w:line="240" w:lineRule="auto"/>
        <w:jc w:val="center"/>
        <w:rPr>
          <w:rFonts w:asciiTheme="minorHAnsi" w:hAnsiTheme="minorHAnsi" w:cstheme="minorHAnsi"/>
        </w:rPr>
      </w:pP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4677B884" w:rsidR="000F5FB1" w:rsidRDefault="000F5FB1" w:rsidP="000F5FB1">
      <w:pPr>
        <w:tabs>
          <w:tab w:val="left" w:leader="underscore" w:pos="9639"/>
        </w:tabs>
        <w:spacing w:after="0" w:line="240" w:lineRule="auto"/>
        <w:jc w:val="both"/>
        <w:rPr>
          <w:rFonts w:cs="Calibri"/>
        </w:rPr>
      </w:pPr>
    </w:p>
    <w:p w14:paraId="30444780" w14:textId="2292CEF7" w:rsidR="000F5FB1" w:rsidRPr="00E74967" w:rsidRDefault="000F5FB1" w:rsidP="000F5FB1">
      <w:pPr>
        <w:tabs>
          <w:tab w:val="left" w:leader="underscore" w:pos="9639"/>
        </w:tabs>
        <w:spacing w:after="0" w:line="240" w:lineRule="auto"/>
        <w:jc w:val="both"/>
        <w:rPr>
          <w:rFonts w:cs="Calibri"/>
        </w:rPr>
      </w:pPr>
      <w:r w:rsidRPr="000F5FB1">
        <w:rPr>
          <w:noProof/>
        </w:rPr>
        <w:drawing>
          <wp:inline distT="0" distB="0" distL="0" distR="0" wp14:anchorId="4713502A" wp14:editId="420910F9">
            <wp:extent cx="6151880" cy="12156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1215601"/>
                    </a:xfrm>
                    <a:prstGeom prst="rect">
                      <a:avLst/>
                    </a:prstGeom>
                    <a:noFill/>
                    <a:ln>
                      <a:noFill/>
                    </a:ln>
                  </pic:spPr>
                </pic:pic>
              </a:graphicData>
            </a:graphic>
          </wp:inline>
        </w:drawing>
      </w:r>
    </w:p>
    <w:sectPr w:rsidR="000F5FB1"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2451" w14:textId="77777777" w:rsidR="00C37842" w:rsidRDefault="00C37842" w:rsidP="00E00323">
      <w:pPr>
        <w:spacing w:after="0" w:line="240" w:lineRule="auto"/>
      </w:pPr>
      <w:r>
        <w:separator/>
      </w:r>
    </w:p>
  </w:endnote>
  <w:endnote w:type="continuationSeparator" w:id="0">
    <w:p w14:paraId="63F41565" w14:textId="77777777" w:rsidR="00C37842" w:rsidRDefault="00C3784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5AC75" w14:textId="77777777" w:rsidR="00C37842" w:rsidRDefault="00C37842" w:rsidP="00E00323">
      <w:pPr>
        <w:spacing w:after="0" w:line="240" w:lineRule="auto"/>
      </w:pPr>
      <w:r>
        <w:separator/>
      </w:r>
    </w:p>
  </w:footnote>
  <w:footnote w:type="continuationSeparator" w:id="0">
    <w:p w14:paraId="30FAF136" w14:textId="77777777" w:rsidR="00C37842" w:rsidRDefault="00C3784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ABC3" w14:textId="77777777" w:rsidR="008C33F0" w:rsidRDefault="008C33F0" w:rsidP="008C33F0">
    <w:pPr>
      <w:pStyle w:val="Encabezado"/>
      <w:tabs>
        <w:tab w:val="center" w:pos="4844"/>
        <w:tab w:val="left" w:pos="6585"/>
      </w:tabs>
      <w:spacing w:after="0" w:line="240" w:lineRule="auto"/>
      <w:jc w:val="center"/>
    </w:pPr>
    <w:r>
      <w:t>Instituto Municipal de la juventud de León Guanajuato</w:t>
    </w:r>
  </w:p>
  <w:p w14:paraId="7D7F289C" w14:textId="18E98DC2" w:rsidR="008C33F0" w:rsidRDefault="008C33F0" w:rsidP="008C33F0">
    <w:pPr>
      <w:pStyle w:val="Encabezado"/>
      <w:spacing w:after="0" w:line="240" w:lineRule="auto"/>
      <w:jc w:val="center"/>
    </w:pPr>
    <w:r w:rsidRPr="00A4610E">
      <w:t>CORRESPONDI</w:t>
    </w:r>
    <w:r>
      <w:t>E</w:t>
    </w:r>
    <w:r w:rsidRPr="00A4610E">
      <w:t xml:space="preserve">NTES AL </w:t>
    </w:r>
    <w:r>
      <w:t>3</w:t>
    </w:r>
    <w:r w:rsidR="00587251">
      <w:t>0</w:t>
    </w:r>
    <w:r>
      <w:t xml:space="preserve"> DE </w:t>
    </w:r>
    <w:r w:rsidR="00587251">
      <w:t>JUNI</w:t>
    </w:r>
    <w:r>
      <w:t>O DEL 2024</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A4E40"/>
    <w:rsid w:val="000B7810"/>
    <w:rsid w:val="000C3365"/>
    <w:rsid w:val="000F5FB1"/>
    <w:rsid w:val="00106EE9"/>
    <w:rsid w:val="0012405A"/>
    <w:rsid w:val="0012493A"/>
    <w:rsid w:val="00154BA3"/>
    <w:rsid w:val="00182545"/>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12114"/>
    <w:rsid w:val="0043078C"/>
    <w:rsid w:val="00435A87"/>
    <w:rsid w:val="00442B98"/>
    <w:rsid w:val="00480BF4"/>
    <w:rsid w:val="004A1077"/>
    <w:rsid w:val="004A58C8"/>
    <w:rsid w:val="004F234D"/>
    <w:rsid w:val="004F6FAC"/>
    <w:rsid w:val="005053EE"/>
    <w:rsid w:val="00516100"/>
    <w:rsid w:val="00516A8F"/>
    <w:rsid w:val="00520434"/>
    <w:rsid w:val="00534E69"/>
    <w:rsid w:val="005379EC"/>
    <w:rsid w:val="00540261"/>
    <w:rsid w:val="0054701E"/>
    <w:rsid w:val="00587251"/>
    <w:rsid w:val="005B5531"/>
    <w:rsid w:val="005D3E43"/>
    <w:rsid w:val="005E231E"/>
    <w:rsid w:val="005F26F9"/>
    <w:rsid w:val="005F2900"/>
    <w:rsid w:val="005F51CC"/>
    <w:rsid w:val="0064059E"/>
    <w:rsid w:val="00657009"/>
    <w:rsid w:val="00681C79"/>
    <w:rsid w:val="006B1ADF"/>
    <w:rsid w:val="006B71AD"/>
    <w:rsid w:val="006F0687"/>
    <w:rsid w:val="006F77A8"/>
    <w:rsid w:val="0073339B"/>
    <w:rsid w:val="007610BC"/>
    <w:rsid w:val="007610F0"/>
    <w:rsid w:val="007714AB"/>
    <w:rsid w:val="007D1E76"/>
    <w:rsid w:val="007D4484"/>
    <w:rsid w:val="007E38A2"/>
    <w:rsid w:val="007F699D"/>
    <w:rsid w:val="00806269"/>
    <w:rsid w:val="0086420E"/>
    <w:rsid w:val="0086459F"/>
    <w:rsid w:val="008C33F0"/>
    <w:rsid w:val="008C3BB8"/>
    <w:rsid w:val="008E076C"/>
    <w:rsid w:val="0092765C"/>
    <w:rsid w:val="00967DDA"/>
    <w:rsid w:val="009736CB"/>
    <w:rsid w:val="009A4771"/>
    <w:rsid w:val="00A4610E"/>
    <w:rsid w:val="00A6346D"/>
    <w:rsid w:val="00A730E0"/>
    <w:rsid w:val="00AA2768"/>
    <w:rsid w:val="00AA41E5"/>
    <w:rsid w:val="00AB722B"/>
    <w:rsid w:val="00AE1F6A"/>
    <w:rsid w:val="00AF4375"/>
    <w:rsid w:val="00B073DE"/>
    <w:rsid w:val="00B461E0"/>
    <w:rsid w:val="00B6368B"/>
    <w:rsid w:val="00BA53FE"/>
    <w:rsid w:val="00BE02EB"/>
    <w:rsid w:val="00BE1AB6"/>
    <w:rsid w:val="00C37842"/>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28BE"/>
    <w:rsid w:val="00E85520"/>
    <w:rsid w:val="00E9132F"/>
    <w:rsid w:val="00EA37F5"/>
    <w:rsid w:val="00EA7915"/>
    <w:rsid w:val="00ED7AA0"/>
    <w:rsid w:val="00EF1B77"/>
    <w:rsid w:val="00F005CD"/>
    <w:rsid w:val="00F067C8"/>
    <w:rsid w:val="00F21B7A"/>
    <w:rsid w:val="00F2722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E99B2-730F-46F2-82AE-07175CAB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2612</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16947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82</cp:revision>
  <cp:lastPrinted>2024-07-19T15:43:00Z</cp:lastPrinted>
  <dcterms:created xsi:type="dcterms:W3CDTF">2017-01-12T05:27:00Z</dcterms:created>
  <dcterms:modified xsi:type="dcterms:W3CDTF">2024-07-19T15:43:00Z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