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37179777" w:rsidR="000B7810" w:rsidRPr="00657009" w:rsidRDefault="00991EBB"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bookmarkStart w:id="0" w:name="_GoBack"/>
      <w:bookmarkEnd w:id="0"/>
      <w:r w:rsidR="00AE4607">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B27C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B27C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B27C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B27C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B27C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B27C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B27C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B27C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B27C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B27C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B27C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B27C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B27C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B27C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B27C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B27C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B27C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4B5AA5E" w14:textId="77777777" w:rsidR="004B4BDE" w:rsidRPr="00E74967" w:rsidRDefault="004B4BDE" w:rsidP="004B4BD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855BD9A" w14:textId="77777777" w:rsidR="004B4BDE" w:rsidRPr="00F04170" w:rsidRDefault="004B4BDE" w:rsidP="004B4BDE">
      <w:pPr>
        <w:spacing w:after="0" w:line="240" w:lineRule="auto"/>
        <w:jc w:val="both"/>
        <w:rPr>
          <w:rFonts w:cs="Calibri"/>
        </w:rPr>
      </w:pPr>
      <w:r w:rsidRPr="00F04170">
        <w:rPr>
          <w:rFonts w:cs="Calibri"/>
        </w:rPr>
        <w:t xml:space="preserve">El </w:t>
      </w:r>
      <w:bookmarkStart w:id="2" w:name="_Hlk507892619"/>
      <w:r w:rsidRPr="00F04170">
        <w:rPr>
          <w:rFonts w:cs="Calibri"/>
        </w:rPr>
        <w:t>Instituto Municipal de la Juventud de León Guanajuato</w:t>
      </w:r>
      <w:bookmarkEnd w:id="2"/>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3"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3"/>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69CF72" w14:textId="77777777" w:rsidR="004B4BDE" w:rsidRPr="00E74967" w:rsidRDefault="004B4BDE" w:rsidP="004B4BD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0480ABA" w14:textId="77777777" w:rsidR="004B4BDE" w:rsidRPr="00E74967" w:rsidRDefault="004B4BDE" w:rsidP="004B4BD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6D051E5" w14:textId="77777777" w:rsidR="004B4BDE" w:rsidRPr="00E74967" w:rsidRDefault="004B4BDE" w:rsidP="004B4BDE">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4"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4"/>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1C3C77F" w14:textId="77777777" w:rsidR="004B4BDE" w:rsidRPr="00E74967" w:rsidRDefault="004B4BDE" w:rsidP="004B4BDE">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5"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5"/>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98F84CE" w14:textId="77777777" w:rsidR="004B4BDE" w:rsidRPr="00E74967" w:rsidRDefault="004B4BDE" w:rsidP="004B4BDE">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1E0D24B" w14:textId="77777777" w:rsidR="004B4BDE" w:rsidRPr="00E74967" w:rsidRDefault="004B4BDE" w:rsidP="004B4BDE">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D552E4F" w14:textId="3167306F" w:rsidR="004B4BDE" w:rsidRPr="00E74967" w:rsidRDefault="004B4BDE" w:rsidP="004B4BDE">
      <w:pPr>
        <w:tabs>
          <w:tab w:val="left" w:leader="underscore" w:pos="9639"/>
        </w:tabs>
        <w:spacing w:after="0" w:line="240" w:lineRule="auto"/>
        <w:jc w:val="both"/>
        <w:rPr>
          <w:rFonts w:cs="Calibri"/>
        </w:rPr>
      </w:pPr>
      <w:r>
        <w:rPr>
          <w:rFonts w:cs="Calibri"/>
        </w:rPr>
        <w:t>Del 01 de enero al 3</w:t>
      </w:r>
      <w:r w:rsidR="003539CD">
        <w:rPr>
          <w:rFonts w:cs="Calibri"/>
        </w:rPr>
        <w:t>0</w:t>
      </w:r>
      <w:r>
        <w:rPr>
          <w:rFonts w:cs="Calibri"/>
        </w:rPr>
        <w:t xml:space="preserve"> de </w:t>
      </w:r>
      <w:r w:rsidR="003539CD">
        <w:rPr>
          <w:rFonts w:cs="Calibri"/>
        </w:rPr>
        <w:t>junio</w:t>
      </w:r>
      <w:r>
        <w:rPr>
          <w:rFonts w:cs="Calibri"/>
        </w:rPr>
        <w:t xml:space="preserve"> del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6C8FDF2" w14:textId="77777777" w:rsidR="004B4BDE" w:rsidRPr="00E74967" w:rsidRDefault="004B4BDE" w:rsidP="004B4BDE">
      <w:pPr>
        <w:tabs>
          <w:tab w:val="left" w:leader="underscore" w:pos="9639"/>
        </w:tabs>
        <w:spacing w:after="0" w:line="240" w:lineRule="auto"/>
        <w:jc w:val="both"/>
        <w:rPr>
          <w:rFonts w:cs="Calibri"/>
        </w:rPr>
      </w:pPr>
      <w:r>
        <w:rPr>
          <w:rFonts w:cs="Calibri"/>
        </w:rPr>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1AC70D2" w14:textId="77777777" w:rsidR="004B4BDE" w:rsidRDefault="004B4BDE" w:rsidP="004B4BDE">
      <w:pPr>
        <w:tabs>
          <w:tab w:val="left" w:leader="underscore" w:pos="9639"/>
        </w:tabs>
        <w:spacing w:after="0" w:line="240" w:lineRule="auto"/>
        <w:jc w:val="both"/>
        <w:rPr>
          <w:rFonts w:cs="Calibri"/>
        </w:rPr>
      </w:pPr>
      <w:r>
        <w:rPr>
          <w:rFonts w:cs="Calibri"/>
        </w:rPr>
        <w:t>Entero de Retenciones de ISR por sueldos y salarios mensuales</w:t>
      </w:r>
    </w:p>
    <w:p w14:paraId="5F71037A" w14:textId="77777777" w:rsidR="004B4BDE" w:rsidRDefault="004B4BDE" w:rsidP="004B4BDE">
      <w:pPr>
        <w:tabs>
          <w:tab w:val="left" w:leader="underscore" w:pos="9639"/>
        </w:tabs>
        <w:spacing w:after="0" w:line="240" w:lineRule="auto"/>
        <w:jc w:val="both"/>
        <w:rPr>
          <w:rFonts w:cs="Calibri"/>
        </w:rPr>
      </w:pPr>
      <w:r>
        <w:rPr>
          <w:rFonts w:cs="Calibri"/>
        </w:rPr>
        <w:t>Entero y Retenciones de ISR por Servicios Profesionales Mensuales</w:t>
      </w:r>
    </w:p>
    <w:p w14:paraId="0D9F3B56" w14:textId="77777777" w:rsidR="004B4BDE" w:rsidRPr="00E74967" w:rsidRDefault="004B4BDE" w:rsidP="004B4BDE">
      <w:pPr>
        <w:tabs>
          <w:tab w:val="left" w:leader="underscore" w:pos="9639"/>
        </w:tabs>
        <w:spacing w:after="0" w:line="240" w:lineRule="auto"/>
        <w:jc w:val="both"/>
        <w:rPr>
          <w:rFonts w:cs="Calibri"/>
        </w:rPr>
      </w:pPr>
      <w:r>
        <w:rPr>
          <w:rFonts w:cs="Calibri"/>
        </w:rPr>
        <w:t>Entero y Retenciones de IVA por Servicios Profesionales Mensuales</w:t>
      </w:r>
    </w:p>
    <w:p w14:paraId="30B407D1" w14:textId="6336BF7B" w:rsidR="004B4BDE" w:rsidRDefault="004B4BDE" w:rsidP="004B4BDE">
      <w:pPr>
        <w:tabs>
          <w:tab w:val="left" w:leader="underscore" w:pos="9639"/>
        </w:tabs>
        <w:spacing w:after="0" w:line="240" w:lineRule="auto"/>
        <w:jc w:val="both"/>
        <w:rPr>
          <w:rFonts w:cs="Calibri"/>
        </w:rPr>
      </w:pPr>
      <w:r>
        <w:rPr>
          <w:rFonts w:cs="Calibri"/>
        </w:rPr>
        <w:t>Imss e Infonavit mensual y bimestral</w:t>
      </w:r>
    </w:p>
    <w:p w14:paraId="059CB1E6" w14:textId="77777777" w:rsidR="004B4BDE" w:rsidRDefault="004B4BDE" w:rsidP="004B4BDE">
      <w:pPr>
        <w:tabs>
          <w:tab w:val="left" w:leader="underscore" w:pos="9639"/>
        </w:tabs>
        <w:spacing w:after="0" w:line="240" w:lineRule="auto"/>
        <w:jc w:val="both"/>
        <w:rPr>
          <w:rFonts w:cs="Calibri"/>
        </w:rPr>
      </w:pPr>
      <w:r>
        <w:rPr>
          <w:rFonts w:cs="Calibri"/>
        </w:rPr>
        <w:t>Entero de Cedular retención por Nominas sueldos y salarios</w:t>
      </w:r>
    </w:p>
    <w:p w14:paraId="67617747" w14:textId="77777777" w:rsidR="004B4BDE" w:rsidRDefault="004B4BDE" w:rsidP="004B4BDE">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EC7E758"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6"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6"/>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097F456" w14:textId="77777777" w:rsidR="004B4BDE" w:rsidRDefault="004B4BDE" w:rsidP="004B4BDE">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8F51C5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4B4BDE"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7"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7"/>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73837B4"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9E2D26"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581D292"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36C2AEF"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D9D49F"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55FB63C"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3DF1BDA"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13C3DEE"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F20B518"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4D02731"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8"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8"/>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2AC5B31"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EC21F90"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84194D4"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F767BA"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C5314D3"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9"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9"/>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31E9F0F" w14:textId="77777777" w:rsidR="004B4BDE" w:rsidRDefault="004B4BDE" w:rsidP="004B4BDE">
      <w:pPr>
        <w:tabs>
          <w:tab w:val="left" w:leader="underscore" w:pos="9639"/>
        </w:tabs>
        <w:spacing w:after="0" w:line="240" w:lineRule="auto"/>
        <w:jc w:val="both"/>
        <w:rPr>
          <w:rFonts w:cs="Calibri"/>
        </w:rPr>
      </w:pPr>
      <w:r w:rsidRPr="00FA410B">
        <w:rPr>
          <w:rFonts w:cs="Calibri"/>
        </w:rPr>
        <w:t xml:space="preserve">Se toman en cuenta los porcentajes emitidos por el </w:t>
      </w:r>
      <w:proofErr w:type="spellStart"/>
      <w:r w:rsidRPr="00FA410B">
        <w:rPr>
          <w:rFonts w:cs="Calibri"/>
        </w:rPr>
        <w:t>conac</w:t>
      </w:r>
      <w:proofErr w:type="spellEnd"/>
      <w:r w:rsidRPr="00FA410B">
        <w:rPr>
          <w:rFonts w:cs="Calibri"/>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A5969AD"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83354C" w14:textId="7ACC4AAB" w:rsidR="007D1E76" w:rsidRPr="00E74967" w:rsidRDefault="007D1E76" w:rsidP="00CB41C4">
      <w:pPr>
        <w:tabs>
          <w:tab w:val="left" w:leader="underscore" w:pos="9639"/>
        </w:tabs>
        <w:spacing w:after="0" w:line="240" w:lineRule="auto"/>
        <w:jc w:val="both"/>
        <w:rPr>
          <w:rFonts w:cs="Calibri"/>
        </w:rPr>
      </w:pP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DC7D0C2"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49AF177"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4B4C559"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8E2C8FD"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F10BDD0"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169666C"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BC17167"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CA4EB49"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3B5A68A"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66854C7"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9DFF053"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0"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0"/>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8D73B79"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C81676"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1" w:name="_Toc508279630"/>
      <w:r w:rsidRPr="000C3365">
        <w:rPr>
          <w:rFonts w:asciiTheme="minorHAnsi" w:hAnsiTheme="minorHAnsi" w:cstheme="minorHAnsi"/>
          <w:b/>
          <w:color w:val="auto"/>
          <w:sz w:val="22"/>
        </w:rPr>
        <w:t>10. Reporte de la Recaudación:</w:t>
      </w:r>
      <w:bookmarkEnd w:id="11"/>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2A3476E"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309ECEF"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CC110"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C0A90F5"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8716CE8"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7245A3" w14:textId="253FDD37" w:rsidR="00974E82" w:rsidRDefault="00974E82" w:rsidP="00CB41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E165608" w14:textId="77777777" w:rsidR="00974E82" w:rsidRPr="00E74967" w:rsidRDefault="00974E82"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26A1281" w14:textId="77777777" w:rsidR="00974E82" w:rsidRDefault="00974E82" w:rsidP="00974E82">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E642CE5" w14:textId="77777777" w:rsidR="00974E82" w:rsidRPr="00E74967"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CCC33D0" w14:textId="77777777" w:rsidR="00974E82" w:rsidRPr="00D95947" w:rsidRDefault="00974E82" w:rsidP="00974E82">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Instituto Municipal de la Juventud de León Guanajuato</w:t>
      </w:r>
    </w:p>
    <w:p w14:paraId="00EC8C1B" w14:textId="77777777" w:rsidR="00974E82" w:rsidRPr="00D95947" w:rsidRDefault="00974E82" w:rsidP="00974E82">
      <w:pPr>
        <w:tabs>
          <w:tab w:val="left" w:leader="underscore" w:pos="9639"/>
        </w:tabs>
        <w:spacing w:after="0" w:line="240" w:lineRule="auto"/>
        <w:jc w:val="both"/>
        <w:rPr>
          <w:rFonts w:asciiTheme="minorHAnsi" w:hAnsiTheme="minorHAnsi" w:cstheme="minorHAnsi"/>
        </w:rPr>
      </w:pPr>
    </w:p>
    <w:p w14:paraId="0DC79D9C" w14:textId="77777777" w:rsidR="00974E82" w:rsidRPr="00D95947" w:rsidRDefault="00974E82" w:rsidP="00974E82">
      <w:pPr>
        <w:tabs>
          <w:tab w:val="left" w:leader="underscore" w:pos="9639"/>
        </w:tabs>
        <w:spacing w:after="0" w:line="240" w:lineRule="auto"/>
        <w:jc w:val="both"/>
        <w:rPr>
          <w:rFonts w:asciiTheme="minorHAnsi" w:hAnsiTheme="minorHAnsi" w:cstheme="minorHAnsi"/>
        </w:rPr>
      </w:pPr>
    </w:p>
    <w:p w14:paraId="3DF62D2F" w14:textId="77777777" w:rsidR="00974E82" w:rsidRPr="00D95947" w:rsidRDefault="00974E82" w:rsidP="00974E82">
      <w:pPr>
        <w:tabs>
          <w:tab w:val="left" w:leader="underscore" w:pos="9639"/>
        </w:tabs>
        <w:spacing w:after="0" w:line="240" w:lineRule="auto"/>
        <w:jc w:val="both"/>
        <w:rPr>
          <w:rFonts w:asciiTheme="minorHAnsi" w:hAnsiTheme="minorHAnsi" w:cstheme="minorHAnsi"/>
        </w:rPr>
      </w:pPr>
    </w:p>
    <w:p w14:paraId="28303C4E" w14:textId="72C5133B" w:rsidR="00974E82" w:rsidRPr="00D95947" w:rsidRDefault="003539CD" w:rsidP="00974E82">
      <w:pPr>
        <w:tabs>
          <w:tab w:val="left" w:leader="underscore" w:pos="9639"/>
        </w:tabs>
        <w:spacing w:after="0" w:line="240" w:lineRule="auto"/>
        <w:jc w:val="both"/>
        <w:rPr>
          <w:rFonts w:asciiTheme="minorHAnsi" w:hAnsiTheme="minorHAnsi" w:cstheme="minorHAnsi"/>
        </w:rPr>
      </w:pPr>
      <w:r>
        <w:rPr>
          <w:noProof/>
        </w:rPr>
        <w:drawing>
          <wp:inline distT="0" distB="0" distL="0" distR="0" wp14:anchorId="55AB646D" wp14:editId="361DF4AC">
            <wp:extent cx="1891199" cy="438150"/>
            <wp:effectExtent l="0" t="0" r="0" b="0"/>
            <wp:docPr id="4" name="Imagen 3">
              <a:extLst xmlns:a="http://schemas.openxmlformats.org/drawingml/2006/main">
                <a:ext uri="{FF2B5EF4-FFF2-40B4-BE49-F238E27FC236}">
                  <a16:creationId xmlns:a16="http://schemas.microsoft.com/office/drawing/2014/main" id="{E2BD6452-129C-4F3B-8F10-92E3594D58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E2BD6452-129C-4F3B-8F10-92E3594D587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3346" cy="445598"/>
                    </a:xfrm>
                    <a:prstGeom prst="rect">
                      <a:avLst/>
                    </a:prstGeom>
                    <a:noFill/>
                    <a:extLst/>
                  </pic:spPr>
                </pic:pic>
              </a:graphicData>
            </a:graphic>
          </wp:inline>
        </w:drawing>
      </w:r>
      <w:r>
        <w:rPr>
          <w:rFonts w:asciiTheme="minorHAnsi" w:hAnsiTheme="minorHAnsi" w:cstheme="minorHAnsi"/>
        </w:rPr>
        <w:t xml:space="preserve">   </w:t>
      </w:r>
      <w:r>
        <w:rPr>
          <w:noProof/>
        </w:rPr>
        <w:drawing>
          <wp:inline distT="0" distB="0" distL="0" distR="0" wp14:anchorId="7F8AF709" wp14:editId="3F090703">
            <wp:extent cx="1762125" cy="410299"/>
            <wp:effectExtent l="0" t="0" r="0" b="8890"/>
            <wp:docPr id="5" name="Imagen 4">
              <a:extLst xmlns:a="http://schemas.openxmlformats.org/drawingml/2006/main">
                <a:ext uri="{FF2B5EF4-FFF2-40B4-BE49-F238E27FC236}">
                  <a16:creationId xmlns:a16="http://schemas.microsoft.com/office/drawing/2014/main" id="{85D16887-6771-408D-8F10-F19E8FF367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85D16887-6771-408D-8F10-F19E8FF367B5}"/>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274" cy="416853"/>
                    </a:xfrm>
                    <a:prstGeom prst="rect">
                      <a:avLst/>
                    </a:prstGeom>
                    <a:noFill/>
                    <a:extLst/>
                  </pic:spPr>
                </pic:pic>
              </a:graphicData>
            </a:graphic>
          </wp:inline>
        </w:drawing>
      </w:r>
      <w:r>
        <w:rPr>
          <w:noProof/>
        </w:rPr>
        <w:drawing>
          <wp:inline distT="0" distB="0" distL="0" distR="0" wp14:anchorId="0D7FA7B6" wp14:editId="75124827">
            <wp:extent cx="2291162" cy="438150"/>
            <wp:effectExtent l="0" t="0" r="0" b="0"/>
            <wp:docPr id="6" name="Imagen 5">
              <a:extLst xmlns:a="http://schemas.openxmlformats.org/drawingml/2006/main">
                <a:ext uri="{FF2B5EF4-FFF2-40B4-BE49-F238E27FC236}">
                  <a16:creationId xmlns:a16="http://schemas.microsoft.com/office/drawing/2014/main" id="{28ECB1B4-1191-46FF-8042-A50C711451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28ECB1B4-1191-46FF-8042-A50C71145194}"/>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1481" cy="445860"/>
                    </a:xfrm>
                    <a:prstGeom prst="rect">
                      <a:avLst/>
                    </a:prstGeom>
                    <a:noFill/>
                    <a:extLst/>
                  </pic:spPr>
                </pic:pic>
              </a:graphicData>
            </a:graphic>
          </wp:inline>
        </w:drawing>
      </w: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AC4A3" w14:textId="77777777" w:rsidR="001B27C5" w:rsidRDefault="001B27C5" w:rsidP="00E00323">
      <w:pPr>
        <w:spacing w:after="0" w:line="240" w:lineRule="auto"/>
      </w:pPr>
      <w:r>
        <w:separator/>
      </w:r>
    </w:p>
  </w:endnote>
  <w:endnote w:type="continuationSeparator" w:id="0">
    <w:p w14:paraId="1A5C5674" w14:textId="77777777" w:rsidR="001B27C5" w:rsidRDefault="001B27C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7A90" w14:textId="77777777" w:rsidR="001B27C5" w:rsidRDefault="001B27C5" w:rsidP="00E00323">
      <w:pPr>
        <w:spacing w:after="0" w:line="240" w:lineRule="auto"/>
      </w:pPr>
      <w:r>
        <w:separator/>
      </w:r>
    </w:p>
  </w:footnote>
  <w:footnote w:type="continuationSeparator" w:id="0">
    <w:p w14:paraId="5446A0D8" w14:textId="77777777" w:rsidR="001B27C5" w:rsidRDefault="001B27C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6275" w14:textId="77777777" w:rsidR="00447072" w:rsidRDefault="00447072" w:rsidP="00447072">
    <w:pPr>
      <w:pStyle w:val="Encabezado"/>
      <w:tabs>
        <w:tab w:val="center" w:pos="4844"/>
        <w:tab w:val="left" w:pos="6585"/>
      </w:tabs>
      <w:spacing w:after="0" w:line="240" w:lineRule="auto"/>
      <w:jc w:val="center"/>
    </w:pPr>
    <w:r>
      <w:t>Instituto Municipal de la juventud de León Guanajuato</w:t>
    </w:r>
  </w:p>
  <w:p w14:paraId="7F5B1813" w14:textId="55F63B38" w:rsidR="00447072" w:rsidRDefault="00A4610E" w:rsidP="00447072">
    <w:pPr>
      <w:pStyle w:val="Encabezado"/>
      <w:spacing w:after="0" w:line="240" w:lineRule="auto"/>
      <w:jc w:val="center"/>
    </w:pPr>
    <w:r w:rsidRPr="00A4610E">
      <w:t xml:space="preserve">CORRESPONDINTES AL </w:t>
    </w:r>
    <w:r w:rsidR="00447072">
      <w:t>3</w:t>
    </w:r>
    <w:r w:rsidR="003539CD">
      <w:t>0</w:t>
    </w:r>
    <w:r w:rsidR="00447072">
      <w:t xml:space="preserve"> DE </w:t>
    </w:r>
    <w:r w:rsidR="003539CD">
      <w:t>JUNI</w:t>
    </w:r>
    <w:r w:rsidR="00447072">
      <w:t>O DEL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B27C5"/>
    <w:rsid w:val="001C75F2"/>
    <w:rsid w:val="001D2063"/>
    <w:rsid w:val="001D43E9"/>
    <w:rsid w:val="001F21E7"/>
    <w:rsid w:val="00217F8D"/>
    <w:rsid w:val="00232175"/>
    <w:rsid w:val="003453CA"/>
    <w:rsid w:val="003539CD"/>
    <w:rsid w:val="00435A87"/>
    <w:rsid w:val="00447072"/>
    <w:rsid w:val="004A58C8"/>
    <w:rsid w:val="004B4BDE"/>
    <w:rsid w:val="004F234D"/>
    <w:rsid w:val="0054701E"/>
    <w:rsid w:val="005B5531"/>
    <w:rsid w:val="005D3E43"/>
    <w:rsid w:val="005E231E"/>
    <w:rsid w:val="006233A9"/>
    <w:rsid w:val="00657009"/>
    <w:rsid w:val="00681C79"/>
    <w:rsid w:val="007610BC"/>
    <w:rsid w:val="007714AB"/>
    <w:rsid w:val="007D1E76"/>
    <w:rsid w:val="007D4484"/>
    <w:rsid w:val="0086459F"/>
    <w:rsid w:val="008C3BB8"/>
    <w:rsid w:val="008E076C"/>
    <w:rsid w:val="00917DF9"/>
    <w:rsid w:val="0092765C"/>
    <w:rsid w:val="00974E82"/>
    <w:rsid w:val="00991EBB"/>
    <w:rsid w:val="00A4610E"/>
    <w:rsid w:val="00A730E0"/>
    <w:rsid w:val="00AA41E5"/>
    <w:rsid w:val="00AB722B"/>
    <w:rsid w:val="00AE1F6A"/>
    <w:rsid w:val="00AE4607"/>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E3937-E364-45D6-A759-82D36D4D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2301</Words>
  <Characters>12661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14933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23</cp:revision>
  <dcterms:created xsi:type="dcterms:W3CDTF">2017-01-12T05:27:00Z</dcterms:created>
  <dcterms:modified xsi:type="dcterms:W3CDTF">2023-07-23T23:51:00Z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