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A40E361" w:rsidR="000B7810" w:rsidRPr="00657009" w:rsidRDefault="00C42A0D"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921F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3BC30D8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r w:rsidR="00996E3D">
        <w:rPr>
          <w:rFonts w:cs="Calibri"/>
        </w:rPr>
        <w:t xml:space="preserve">  </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7921F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7921F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7921F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7921F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7921F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7921F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7921F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7921F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7921F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7921F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7921F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7921F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7921F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7921F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7921F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7921F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7997C" w14:textId="77777777" w:rsidR="00164962" w:rsidRPr="00F04170" w:rsidRDefault="00164962" w:rsidP="00164962">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0362C901" w14:textId="681D12FD"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604551E" w14:textId="77777777" w:rsidR="00164962" w:rsidRPr="00E74967" w:rsidRDefault="00164962" w:rsidP="00164962">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F4201FD" w14:textId="77777777" w:rsidR="00164962" w:rsidRPr="00E74967" w:rsidRDefault="00164962" w:rsidP="00164962">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D3ACC3" w14:textId="77777777" w:rsidR="00164962" w:rsidRPr="00E74967" w:rsidRDefault="00164962" w:rsidP="00164962">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1DB6640" w14:textId="77777777" w:rsidR="00164962" w:rsidRPr="00F04170" w:rsidRDefault="00164962" w:rsidP="00164962">
      <w:pPr>
        <w:pStyle w:val="Ttulo2"/>
        <w:rPr>
          <w:rFonts w:cs="Calibri"/>
          <w:color w:val="auto"/>
        </w:rPr>
      </w:pPr>
      <w:r w:rsidRPr="00F04170">
        <w:rPr>
          <w:rFonts w:cs="Calibri"/>
          <w:color w:val="auto"/>
        </w:rPr>
        <w:t>Ninguna</w:t>
      </w:r>
      <w:r>
        <w:rPr>
          <w:rFonts w:cs="Calibri"/>
          <w:color w:val="auto"/>
        </w:rPr>
        <w:t xml:space="preserv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587787" w14:textId="77777777" w:rsidR="00164962" w:rsidRPr="00E74967" w:rsidRDefault="00164962" w:rsidP="00164962">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8BDAB4F" w14:textId="77777777" w:rsidR="00164962" w:rsidRPr="00E74967" w:rsidRDefault="00164962" w:rsidP="00164962">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24CFEDDB" w14:textId="1927A624" w:rsidR="00164962" w:rsidRPr="00E74967" w:rsidRDefault="00164962" w:rsidP="00164962">
      <w:pPr>
        <w:tabs>
          <w:tab w:val="left" w:leader="underscore" w:pos="9639"/>
        </w:tabs>
        <w:spacing w:after="0" w:line="240" w:lineRule="auto"/>
        <w:jc w:val="both"/>
        <w:rPr>
          <w:rFonts w:cs="Calibri"/>
        </w:rPr>
      </w:pPr>
      <w:r>
        <w:rPr>
          <w:rFonts w:cs="Calibri"/>
        </w:rPr>
        <w:t>Del 01 de ene</w:t>
      </w:r>
      <w:r w:rsidR="008C7CD2">
        <w:rPr>
          <w:rFonts w:cs="Calibri"/>
        </w:rPr>
        <w:t>ro al 3</w:t>
      </w:r>
      <w:r w:rsidR="007438C9">
        <w:rPr>
          <w:rFonts w:cs="Calibri"/>
        </w:rPr>
        <w:t>0</w:t>
      </w:r>
      <w:r w:rsidR="008C7CD2">
        <w:rPr>
          <w:rFonts w:cs="Calibri"/>
        </w:rPr>
        <w:t xml:space="preserve"> de </w:t>
      </w:r>
      <w:r w:rsidR="007438C9">
        <w:rPr>
          <w:rFonts w:cs="Calibri"/>
        </w:rPr>
        <w:t>Junio</w:t>
      </w:r>
      <w:r w:rsidR="008C7CD2">
        <w:rPr>
          <w:rFonts w:cs="Calibri"/>
        </w:rPr>
        <w:t xml:space="preserve"> del 202</w:t>
      </w:r>
      <w:r w:rsidR="0033518E">
        <w:rPr>
          <w:rFonts w:cs="Calibri"/>
        </w:rPr>
        <w:t>1</w:t>
      </w:r>
    </w:p>
    <w:p w14:paraId="04F7186A" w14:textId="76D6ADA1"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B22724" w14:textId="69475E2C" w:rsidR="007D1E76" w:rsidRPr="00E74967" w:rsidRDefault="00164962" w:rsidP="00CB41C4">
      <w:pPr>
        <w:tabs>
          <w:tab w:val="left" w:leader="underscore" w:pos="9639"/>
        </w:tabs>
        <w:spacing w:after="0" w:line="240" w:lineRule="auto"/>
        <w:jc w:val="both"/>
        <w:rPr>
          <w:rFonts w:cs="Calibri"/>
        </w:rPr>
      </w:pPr>
      <w:r>
        <w:rPr>
          <w:rFonts w:cs="Calibri"/>
        </w:rPr>
        <w:t>Instituto Municipal de la Juventud de León Guanajuato Persona Moral sin fines de lucro.- Institución de Asistencia Social. (I de A.S.)</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316756" w14:textId="77777777" w:rsidR="00164962" w:rsidRDefault="00164962" w:rsidP="00164962">
      <w:pPr>
        <w:tabs>
          <w:tab w:val="left" w:leader="underscore" w:pos="9639"/>
        </w:tabs>
        <w:spacing w:after="0" w:line="240" w:lineRule="auto"/>
        <w:jc w:val="both"/>
        <w:rPr>
          <w:rFonts w:cs="Calibri"/>
        </w:rPr>
      </w:pPr>
      <w:r>
        <w:rPr>
          <w:rFonts w:cs="Calibri"/>
        </w:rPr>
        <w:t>Entero de Retenciones de ISR por sueldos y salarios mensuales</w:t>
      </w:r>
    </w:p>
    <w:p w14:paraId="5056266F" w14:textId="77777777" w:rsidR="00164962" w:rsidRDefault="00164962" w:rsidP="00164962">
      <w:pPr>
        <w:tabs>
          <w:tab w:val="left" w:leader="underscore" w:pos="9639"/>
        </w:tabs>
        <w:spacing w:after="0" w:line="240" w:lineRule="auto"/>
        <w:jc w:val="both"/>
        <w:rPr>
          <w:rFonts w:cs="Calibri"/>
        </w:rPr>
      </w:pPr>
      <w:r>
        <w:rPr>
          <w:rFonts w:cs="Calibri"/>
        </w:rPr>
        <w:t>Entero y Retenciones de ISR por Servicios Profesionales Mensuales</w:t>
      </w:r>
    </w:p>
    <w:p w14:paraId="140D4226" w14:textId="77777777" w:rsidR="00164962" w:rsidRPr="00E74967" w:rsidRDefault="00164962" w:rsidP="00164962">
      <w:pPr>
        <w:tabs>
          <w:tab w:val="left" w:leader="underscore" w:pos="9639"/>
        </w:tabs>
        <w:spacing w:after="0" w:line="240" w:lineRule="auto"/>
        <w:jc w:val="both"/>
        <w:rPr>
          <w:rFonts w:cs="Calibri"/>
        </w:rPr>
      </w:pPr>
      <w:r>
        <w:rPr>
          <w:rFonts w:cs="Calibri"/>
        </w:rPr>
        <w:t>Entero y Retenciones de IVA por Servicios Profesionales Mensuales</w:t>
      </w:r>
    </w:p>
    <w:p w14:paraId="5BAF6CC4" w14:textId="77777777" w:rsidR="00164962" w:rsidRDefault="00164962" w:rsidP="00164962">
      <w:pPr>
        <w:tabs>
          <w:tab w:val="left" w:leader="underscore" w:pos="9639"/>
        </w:tabs>
        <w:spacing w:after="0" w:line="240" w:lineRule="auto"/>
        <w:jc w:val="both"/>
        <w:rPr>
          <w:rFonts w:cs="Calibri"/>
        </w:rPr>
      </w:pPr>
      <w:r>
        <w:rPr>
          <w:rFonts w:cs="Calibri"/>
        </w:rPr>
        <w:t>Imss e Infonavit mensual y bimestral</w:t>
      </w:r>
    </w:p>
    <w:p w14:paraId="73EC878C"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Nominas sueldos y salarios</w:t>
      </w:r>
    </w:p>
    <w:p w14:paraId="5418F8B9" w14:textId="77777777" w:rsidR="00164962" w:rsidRDefault="00164962" w:rsidP="00164962">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FF15EC4"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CD7FB5" w14:textId="77777777" w:rsidR="00164962" w:rsidRDefault="0016496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76383B5" w14:textId="77777777" w:rsidR="00164962" w:rsidRDefault="00164962" w:rsidP="00164962">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E5770D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8D5307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01FB67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102DAA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884BB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853606"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802910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D688F77"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FA05E45" w:rsidR="007D1E76" w:rsidRDefault="00164962"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64D4200" w14:textId="77777777" w:rsidR="00164962" w:rsidRPr="00E74967" w:rsidRDefault="00164962"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AA1C58F"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104DEE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A0750C3"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FED37C9"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095B4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A704D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95D979D" w14:textId="77777777" w:rsidR="00164962" w:rsidRDefault="00164962" w:rsidP="00164962">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64A78B5"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54643F8"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B16C13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F20C75C"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E876F1B" w14:textId="77777777" w:rsidR="00164962" w:rsidRDefault="00164962" w:rsidP="00164962">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9306AB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3C7F03"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08AE8F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F3307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8C4D95E"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0729881"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7517610"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03FDFC9"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96DCA1D" w14:textId="77777777" w:rsidR="00095537" w:rsidRDefault="00095537" w:rsidP="0009553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C31C538"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A4604D1"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62A0F0"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7CCA172"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756D287" w14:textId="77777777" w:rsidR="009A18C4"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DF9E6D4" w14:textId="77777777" w:rsidR="009A18C4" w:rsidRDefault="009A18C4" w:rsidP="009A18C4">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7A1CFDC" w14:textId="77777777" w:rsidR="009A18C4" w:rsidRDefault="009A18C4" w:rsidP="009A18C4">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92167A3" w14:textId="77777777" w:rsidR="009A18C4" w:rsidRPr="00E74967" w:rsidRDefault="009A18C4" w:rsidP="009A18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870A51F" w14:textId="52A4A359" w:rsidR="009A18C4" w:rsidRDefault="009A18C4" w:rsidP="00CB41C4">
      <w:pPr>
        <w:pBdr>
          <w:bottom w:val="single" w:sz="12" w:space="1" w:color="auto"/>
        </w:pBdr>
        <w:tabs>
          <w:tab w:val="left" w:leader="underscore" w:pos="9639"/>
        </w:tabs>
        <w:spacing w:after="0" w:line="240" w:lineRule="auto"/>
        <w:jc w:val="both"/>
        <w:rPr>
          <w:rFonts w:cs="Calibri"/>
        </w:rPr>
      </w:pPr>
    </w:p>
    <w:p w14:paraId="7A16892A"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Pr>
          <w:rFonts w:cs="Calibri"/>
        </w:rPr>
        <w:tab/>
      </w:r>
      <w:r w:rsidRPr="00D95947">
        <w:rPr>
          <w:rFonts w:asciiTheme="minorHAnsi" w:hAnsiTheme="minorHAnsi" w:cstheme="minorHAnsi"/>
        </w:rPr>
        <w:t>Instituto Municipal de la Juventud de León Guanajuato</w:t>
      </w:r>
    </w:p>
    <w:p w14:paraId="4D991841"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0544432B"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26D17C06"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4D8FBCE2"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E4E079D"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r w:rsidRPr="00D95947">
        <w:rPr>
          <w:rFonts w:asciiTheme="minorHAnsi" w:hAnsiTheme="minorHAnsi" w:cstheme="minorHAnsi"/>
        </w:rPr>
        <w:t>Lic. Misraim de Jesús Macías Cervantes                                                  C.P. Claudia V. Cervantes Gutiérrez</w:t>
      </w:r>
    </w:p>
    <w:p w14:paraId="3286DFE3" w14:textId="77777777" w:rsidR="009A18C4" w:rsidRPr="00D95947" w:rsidRDefault="009A18C4" w:rsidP="009A18C4">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 xml:space="preserve">Director General                                                                    </w:t>
      </w:r>
      <w:r>
        <w:rPr>
          <w:rFonts w:asciiTheme="minorHAnsi" w:hAnsiTheme="minorHAnsi" w:cstheme="minorHAnsi"/>
        </w:rPr>
        <w:t xml:space="preserve">  </w:t>
      </w:r>
      <w:r w:rsidRPr="00D95947">
        <w:rPr>
          <w:rFonts w:asciiTheme="minorHAnsi" w:hAnsiTheme="minorHAnsi" w:cstheme="minorHAnsi"/>
        </w:rPr>
        <w:t xml:space="preserve">      Coordinador de Recursos Financieros y Contables</w:t>
      </w:r>
    </w:p>
    <w:p w14:paraId="7B47D6BC" w14:textId="77777777" w:rsidR="009A18C4" w:rsidRPr="00D95947" w:rsidRDefault="009A18C4" w:rsidP="009A18C4">
      <w:pPr>
        <w:tabs>
          <w:tab w:val="left" w:leader="underscore" w:pos="9639"/>
        </w:tabs>
        <w:spacing w:after="0" w:line="240" w:lineRule="auto"/>
        <w:jc w:val="both"/>
        <w:rPr>
          <w:rFonts w:asciiTheme="minorHAnsi" w:hAnsiTheme="minorHAnsi" w:cstheme="minorHAnsi"/>
        </w:rPr>
      </w:pPr>
    </w:p>
    <w:p w14:paraId="111B8213" w14:textId="6759C63A" w:rsidR="007610BC" w:rsidRPr="009A18C4" w:rsidRDefault="007610BC" w:rsidP="009A18C4">
      <w:pPr>
        <w:tabs>
          <w:tab w:val="left" w:pos="1230"/>
        </w:tabs>
        <w:rPr>
          <w:rFonts w:cs="Calibri"/>
        </w:rPr>
      </w:pPr>
    </w:p>
    <w:sectPr w:rsidR="007610BC" w:rsidRPr="009A18C4"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8E97" w14:textId="77777777" w:rsidR="007921FB" w:rsidRDefault="007921FB" w:rsidP="00E00323">
      <w:pPr>
        <w:spacing w:after="0" w:line="240" w:lineRule="auto"/>
      </w:pPr>
      <w:r>
        <w:separator/>
      </w:r>
    </w:p>
  </w:endnote>
  <w:endnote w:type="continuationSeparator" w:id="0">
    <w:p w14:paraId="4DA2185E" w14:textId="77777777" w:rsidR="007921FB" w:rsidRDefault="007921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96E3D" w:rsidRPr="00996E3D">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5D16" w14:textId="77777777" w:rsidR="007921FB" w:rsidRDefault="007921FB" w:rsidP="00E00323">
      <w:pPr>
        <w:spacing w:after="0" w:line="240" w:lineRule="auto"/>
      </w:pPr>
      <w:r>
        <w:separator/>
      </w:r>
    </w:p>
  </w:footnote>
  <w:footnote w:type="continuationSeparator" w:id="0">
    <w:p w14:paraId="78CDA20B" w14:textId="77777777" w:rsidR="007921FB" w:rsidRDefault="007921F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B7FE" w14:textId="77777777" w:rsidR="003F51C3" w:rsidRDefault="003F51C3" w:rsidP="003F51C3">
    <w:pPr>
      <w:pStyle w:val="Encabezado"/>
      <w:tabs>
        <w:tab w:val="center" w:pos="4844"/>
        <w:tab w:val="left" w:pos="6585"/>
      </w:tabs>
      <w:spacing w:after="0" w:line="240" w:lineRule="auto"/>
      <w:jc w:val="center"/>
    </w:pPr>
    <w:r>
      <w:t>Instituto Municipal de la juventud de León Guanajuato</w:t>
    </w:r>
  </w:p>
  <w:p w14:paraId="4B3B67A9" w14:textId="69689C89" w:rsidR="003F51C3" w:rsidRDefault="00785AF3" w:rsidP="003F51C3">
    <w:pPr>
      <w:pStyle w:val="Encabezado"/>
      <w:spacing w:after="0" w:line="240" w:lineRule="auto"/>
      <w:jc w:val="center"/>
    </w:pPr>
    <w:r>
      <w:t>Correspondiente al 3</w:t>
    </w:r>
    <w:r w:rsidR="008D0F03">
      <w:t>0</w:t>
    </w:r>
    <w:r>
      <w:t xml:space="preserve"> de </w:t>
    </w:r>
    <w:r w:rsidR="008D0F03">
      <w:t>junio</w:t>
    </w:r>
    <w:r w:rsidR="003F51C3">
      <w:t xml:space="preserve"> del 202</w:t>
    </w:r>
    <w:r w:rsidR="008D0F03">
      <w:t>1</w:t>
    </w:r>
    <w:r w:rsidR="003F51C3">
      <w:t>.</w:t>
    </w:r>
  </w:p>
  <w:p w14:paraId="651A4C4F" w14:textId="3B9BDBD1" w:rsidR="00A4610E" w:rsidRPr="003F51C3" w:rsidRDefault="00A4610E" w:rsidP="003F51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95537"/>
    <w:rsid w:val="000A243A"/>
    <w:rsid w:val="000B7810"/>
    <w:rsid w:val="000C3365"/>
    <w:rsid w:val="0012405A"/>
    <w:rsid w:val="00133739"/>
    <w:rsid w:val="00154BA3"/>
    <w:rsid w:val="00164962"/>
    <w:rsid w:val="001973A2"/>
    <w:rsid w:val="001C75F2"/>
    <w:rsid w:val="001D2063"/>
    <w:rsid w:val="001D43E9"/>
    <w:rsid w:val="0033518E"/>
    <w:rsid w:val="003453CA"/>
    <w:rsid w:val="003F51C3"/>
    <w:rsid w:val="00435A87"/>
    <w:rsid w:val="004A50D9"/>
    <w:rsid w:val="004A58C8"/>
    <w:rsid w:val="004F234D"/>
    <w:rsid w:val="0054701E"/>
    <w:rsid w:val="00550DB2"/>
    <w:rsid w:val="00590EA3"/>
    <w:rsid w:val="005B5531"/>
    <w:rsid w:val="005D3E43"/>
    <w:rsid w:val="005E231E"/>
    <w:rsid w:val="00657009"/>
    <w:rsid w:val="00681C79"/>
    <w:rsid w:val="007438C9"/>
    <w:rsid w:val="007610BC"/>
    <w:rsid w:val="007714AB"/>
    <w:rsid w:val="00785AF3"/>
    <w:rsid w:val="007921FB"/>
    <w:rsid w:val="007D1E76"/>
    <w:rsid w:val="007D4484"/>
    <w:rsid w:val="0086459F"/>
    <w:rsid w:val="008C3BB8"/>
    <w:rsid w:val="008C7CD2"/>
    <w:rsid w:val="008D0F03"/>
    <w:rsid w:val="008E076C"/>
    <w:rsid w:val="0092765C"/>
    <w:rsid w:val="00996E3D"/>
    <w:rsid w:val="009A18C4"/>
    <w:rsid w:val="009F64AC"/>
    <w:rsid w:val="00A4610E"/>
    <w:rsid w:val="00A730E0"/>
    <w:rsid w:val="00AA41E5"/>
    <w:rsid w:val="00AB722B"/>
    <w:rsid w:val="00AE1F6A"/>
    <w:rsid w:val="00C07119"/>
    <w:rsid w:val="00C37269"/>
    <w:rsid w:val="00C42A0D"/>
    <w:rsid w:val="00C97E1E"/>
    <w:rsid w:val="00CB41C4"/>
    <w:rsid w:val="00CF1316"/>
    <w:rsid w:val="00D13C44"/>
    <w:rsid w:val="00D65033"/>
    <w:rsid w:val="00D975B1"/>
    <w:rsid w:val="00E00323"/>
    <w:rsid w:val="00E74967"/>
    <w:rsid w:val="00E7559F"/>
    <w:rsid w:val="00EA37F5"/>
    <w:rsid w:val="00EA7915"/>
    <w:rsid w:val="00F46719"/>
    <w:rsid w:val="00F54F6F"/>
    <w:rsid w:val="00F65A92"/>
    <w:rsid w:val="00FF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53DA7-E7EC-4D40-9125-8CBDE12500D0}">
  <ds:schemaRefs>
    <ds:schemaRef ds:uri="http://schemas.openxmlformats.org/officeDocument/2006/bibliography"/>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2291</Words>
  <Characters>12604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27</cp:revision>
  <dcterms:created xsi:type="dcterms:W3CDTF">2017-01-12T05:27:00Z</dcterms:created>
  <dcterms:modified xsi:type="dcterms:W3CDTF">2021-07-21T02:47:00Z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