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6C61B" w14:textId="430C4635" w:rsidR="002A4FA8" w:rsidRDefault="002A4FA8" w:rsidP="002A4FA8">
      <w:pPr>
        <w:pStyle w:val="Prrafodelista"/>
        <w:ind w:left="1140"/>
        <w:rPr>
          <w:rFonts w:ascii="Arial" w:hAnsi="Arial" w:cs="Arial"/>
          <w:b/>
          <w:sz w:val="32"/>
        </w:rPr>
      </w:pPr>
    </w:p>
    <w:p w14:paraId="48EE4202" w14:textId="77672FFF" w:rsidR="005F51F7" w:rsidRDefault="005F51F7" w:rsidP="002A4FA8">
      <w:pPr>
        <w:pStyle w:val="Prrafodelista"/>
        <w:ind w:left="1140"/>
        <w:rPr>
          <w:rFonts w:ascii="Arial" w:hAnsi="Arial" w:cs="Arial"/>
          <w:b/>
          <w:sz w:val="32"/>
        </w:rPr>
      </w:pPr>
    </w:p>
    <w:p w14:paraId="4CA951B5" w14:textId="16B06133" w:rsidR="005F51F7" w:rsidRDefault="005F51F7" w:rsidP="002A4FA8">
      <w:pPr>
        <w:pStyle w:val="Prrafodelista"/>
        <w:ind w:left="1140"/>
        <w:rPr>
          <w:rFonts w:ascii="Arial" w:hAnsi="Arial" w:cs="Arial"/>
          <w:b/>
          <w:sz w:val="32"/>
        </w:rPr>
      </w:pPr>
    </w:p>
    <w:p w14:paraId="61AD8A17" w14:textId="77777777" w:rsidR="005F51F7" w:rsidRDefault="005F51F7" w:rsidP="005F51F7">
      <w:pPr>
        <w:contextualSpacing/>
        <w:jc w:val="right"/>
        <w:rPr>
          <w:rFonts w:ascii="Arial" w:hAnsi="Arial" w:cs="Arial"/>
          <w:b/>
        </w:rPr>
      </w:pPr>
    </w:p>
    <w:p w14:paraId="59976DF8" w14:textId="77777777" w:rsidR="005F51F7" w:rsidRPr="00C8607E" w:rsidRDefault="005F51F7" w:rsidP="005F51F7">
      <w:pPr>
        <w:contextualSpacing/>
        <w:jc w:val="right"/>
        <w:rPr>
          <w:rFonts w:ascii="Arial" w:hAnsi="Arial" w:cs="Arial"/>
          <w:b/>
        </w:rPr>
      </w:pPr>
      <w:r w:rsidRPr="00C8607E">
        <w:rPr>
          <w:rFonts w:ascii="Arial" w:hAnsi="Arial" w:cs="Arial"/>
          <w:b/>
        </w:rPr>
        <w:t xml:space="preserve">León, Guanajuato. </w:t>
      </w:r>
      <w:r>
        <w:rPr>
          <w:rFonts w:ascii="Arial" w:hAnsi="Arial" w:cs="Arial"/>
          <w:b/>
        </w:rPr>
        <w:t>2020</w:t>
      </w:r>
    </w:p>
    <w:p w14:paraId="2162A63A" w14:textId="1C81BF2A" w:rsidR="005F51F7" w:rsidRPr="00C8607E" w:rsidRDefault="005F51F7" w:rsidP="005F51F7">
      <w:pPr>
        <w:contextualSpacing/>
        <w:jc w:val="right"/>
        <w:rPr>
          <w:rFonts w:ascii="Arial" w:hAnsi="Arial" w:cs="Arial"/>
          <w:b/>
        </w:rPr>
      </w:pPr>
      <w:r w:rsidRPr="00C8607E">
        <w:rPr>
          <w:rFonts w:ascii="Arial" w:hAnsi="Arial" w:cs="Arial"/>
          <w:b/>
        </w:rPr>
        <w:t>Boletín</w:t>
      </w:r>
      <w:r>
        <w:rPr>
          <w:rFonts w:ascii="Arial" w:hAnsi="Arial" w:cs="Arial"/>
          <w:b/>
        </w:rPr>
        <w:t xml:space="preserve"> </w:t>
      </w:r>
      <w:r w:rsidR="001245D2">
        <w:rPr>
          <w:rFonts w:ascii="Arial" w:hAnsi="Arial" w:cs="Arial"/>
          <w:b/>
        </w:rPr>
        <w:t>33</w:t>
      </w:r>
      <w:r w:rsidRPr="00C8607E">
        <w:rPr>
          <w:rFonts w:ascii="Arial" w:hAnsi="Arial" w:cs="Arial"/>
          <w:b/>
        </w:rPr>
        <w:t xml:space="preserve">– </w:t>
      </w:r>
      <w:r w:rsidR="001245D2">
        <w:rPr>
          <w:rFonts w:ascii="Arial" w:hAnsi="Arial" w:cs="Arial"/>
          <w:b/>
        </w:rPr>
        <w:t>1006</w:t>
      </w:r>
      <w:r w:rsidR="00634757">
        <w:rPr>
          <w:rFonts w:ascii="Arial" w:hAnsi="Arial" w:cs="Arial"/>
          <w:b/>
        </w:rPr>
        <w:t>/</w:t>
      </w:r>
      <w:r w:rsidRPr="00C8607E">
        <w:rPr>
          <w:rFonts w:ascii="Arial" w:hAnsi="Arial" w:cs="Arial"/>
          <w:b/>
        </w:rPr>
        <w:t>CCIMJU/20</w:t>
      </w:r>
      <w:r w:rsidR="00C94719">
        <w:rPr>
          <w:rFonts w:ascii="Arial" w:hAnsi="Arial" w:cs="Arial"/>
          <w:b/>
        </w:rPr>
        <w:t>20</w:t>
      </w:r>
    </w:p>
    <w:p w14:paraId="608FBE75" w14:textId="77777777" w:rsidR="005F51F7" w:rsidRPr="00C8607E" w:rsidRDefault="005F51F7" w:rsidP="005F51F7">
      <w:pPr>
        <w:jc w:val="both"/>
        <w:rPr>
          <w:rFonts w:ascii="Arial" w:hAnsi="Arial" w:cs="Arial"/>
          <w:b/>
          <w:color w:val="1D2129"/>
          <w:spacing w:val="-2"/>
          <w:lang w:eastAsia="es-ES_tradnl"/>
        </w:rPr>
      </w:pPr>
    </w:p>
    <w:p w14:paraId="058A81F9" w14:textId="77777777" w:rsidR="005F51F7" w:rsidRPr="00C8607E" w:rsidRDefault="005F51F7" w:rsidP="005F51F7">
      <w:pPr>
        <w:jc w:val="both"/>
        <w:rPr>
          <w:rFonts w:ascii="Arial" w:hAnsi="Arial" w:cs="Arial"/>
          <w:b/>
          <w:color w:val="1D2129"/>
          <w:spacing w:val="-2"/>
          <w:lang w:eastAsia="es-ES_tradnl"/>
        </w:rPr>
      </w:pPr>
    </w:p>
    <w:p w14:paraId="4EE34983" w14:textId="77777777" w:rsidR="000A424C" w:rsidRPr="000A424C" w:rsidRDefault="000A424C" w:rsidP="000A424C">
      <w:pPr>
        <w:jc w:val="center"/>
        <w:rPr>
          <w:rFonts w:ascii="Arial" w:hAnsi="Arial" w:cs="Arial"/>
          <w:b/>
          <w:sz w:val="28"/>
          <w:szCs w:val="28"/>
        </w:rPr>
      </w:pPr>
    </w:p>
    <w:p w14:paraId="0088139D" w14:textId="77777777" w:rsidR="000A424C" w:rsidRPr="000A424C" w:rsidRDefault="000A424C" w:rsidP="000A424C">
      <w:pPr>
        <w:jc w:val="center"/>
        <w:rPr>
          <w:rFonts w:ascii="Arial" w:hAnsi="Arial" w:cs="Arial"/>
          <w:b/>
          <w:sz w:val="28"/>
          <w:szCs w:val="28"/>
        </w:rPr>
      </w:pPr>
    </w:p>
    <w:p w14:paraId="6769FD40" w14:textId="1AAD2994" w:rsidR="000A424C" w:rsidRDefault="001245D2" w:rsidP="001245D2">
      <w:pPr>
        <w:jc w:val="center"/>
        <w:rPr>
          <w:rFonts w:ascii="Arial" w:hAnsi="Arial" w:cs="Arial"/>
          <w:b/>
          <w:sz w:val="28"/>
          <w:szCs w:val="28"/>
        </w:rPr>
      </w:pPr>
      <w:r w:rsidRPr="001245D2">
        <w:rPr>
          <w:rFonts w:ascii="Arial" w:hAnsi="Arial" w:cs="Arial"/>
          <w:b/>
          <w:sz w:val="28"/>
          <w:szCs w:val="28"/>
        </w:rPr>
        <w:t>Emprende con buenas prácticas</w:t>
      </w:r>
    </w:p>
    <w:p w14:paraId="5E79DBED" w14:textId="77777777" w:rsidR="000A424C" w:rsidRDefault="000A424C" w:rsidP="000A424C">
      <w:pPr>
        <w:jc w:val="both"/>
        <w:rPr>
          <w:rFonts w:ascii="Arial" w:hAnsi="Arial" w:cs="Arial"/>
          <w:bCs/>
        </w:rPr>
      </w:pPr>
    </w:p>
    <w:p w14:paraId="37D78C37" w14:textId="77777777" w:rsidR="000A424C" w:rsidRDefault="000A424C" w:rsidP="000A424C">
      <w:pPr>
        <w:jc w:val="both"/>
        <w:rPr>
          <w:rFonts w:ascii="Arial" w:hAnsi="Arial" w:cs="Arial"/>
          <w:bCs/>
        </w:rPr>
      </w:pPr>
    </w:p>
    <w:p w14:paraId="163EA0C2" w14:textId="10655B17" w:rsidR="001245D2" w:rsidRPr="001245D2" w:rsidRDefault="001245D2" w:rsidP="001245D2">
      <w:pPr>
        <w:jc w:val="both"/>
        <w:rPr>
          <w:rFonts w:ascii="Arial" w:hAnsi="Arial" w:cs="Arial"/>
          <w:bCs/>
        </w:rPr>
      </w:pPr>
      <w:r w:rsidRPr="001245D2">
        <w:rPr>
          <w:rFonts w:ascii="Arial" w:hAnsi="Arial" w:cs="Arial"/>
          <w:bCs/>
        </w:rPr>
        <w:t>Emprende</w:t>
      </w:r>
      <w:r>
        <w:rPr>
          <w:rFonts w:ascii="Arial" w:hAnsi="Arial" w:cs="Arial"/>
          <w:bCs/>
        </w:rPr>
        <w:t>r</w:t>
      </w:r>
      <w:r w:rsidRPr="001245D2">
        <w:rPr>
          <w:rFonts w:ascii="Arial" w:hAnsi="Arial" w:cs="Arial"/>
          <w:bCs/>
        </w:rPr>
        <w:t xml:space="preserve"> una idea o proyecto en ocasiones resulta complicado, ya sea por la falta de conocimientos, no saber cómo empezar o bien, temor de que no genere el impacto que se tiene proyectado. </w:t>
      </w:r>
    </w:p>
    <w:p w14:paraId="7BA9F5C2" w14:textId="77777777" w:rsidR="001245D2" w:rsidRPr="001245D2" w:rsidRDefault="001245D2" w:rsidP="001245D2">
      <w:pPr>
        <w:jc w:val="both"/>
        <w:rPr>
          <w:rFonts w:ascii="Arial" w:hAnsi="Arial" w:cs="Arial"/>
          <w:bCs/>
        </w:rPr>
      </w:pPr>
    </w:p>
    <w:p w14:paraId="42461806" w14:textId="1DEFCA43" w:rsidR="001245D2" w:rsidRPr="001245D2" w:rsidRDefault="001245D2" w:rsidP="001245D2">
      <w:pPr>
        <w:jc w:val="both"/>
        <w:rPr>
          <w:rFonts w:ascii="Arial" w:hAnsi="Arial" w:cs="Arial"/>
          <w:bCs/>
        </w:rPr>
      </w:pPr>
      <w:r w:rsidRPr="001245D2">
        <w:rPr>
          <w:rFonts w:ascii="Arial" w:hAnsi="Arial" w:cs="Arial"/>
          <w:bCs/>
        </w:rPr>
        <w:t>Es por eso que el Instituto Municipal de la Juventud</w:t>
      </w:r>
      <w:r>
        <w:rPr>
          <w:rFonts w:ascii="Arial" w:hAnsi="Arial" w:cs="Arial"/>
          <w:bCs/>
        </w:rPr>
        <w:t xml:space="preserve"> de León</w:t>
      </w:r>
      <w:r w:rsidRPr="001245D2">
        <w:rPr>
          <w:rFonts w:ascii="Arial" w:hAnsi="Arial" w:cs="Arial"/>
          <w:bCs/>
        </w:rPr>
        <w:t xml:space="preserve">, llevará a cabo la jornada de charlas virtuales “Fortaleciendo mi proyecto con buenas prácticas” con el objetivo de capacitar a las y los emprendedores en temas de Estructura empresarial, Medio Ambiente y capacitación a personal. </w:t>
      </w:r>
    </w:p>
    <w:p w14:paraId="16148476" w14:textId="77777777" w:rsidR="001245D2" w:rsidRPr="001245D2" w:rsidRDefault="001245D2" w:rsidP="001245D2">
      <w:pPr>
        <w:jc w:val="both"/>
        <w:rPr>
          <w:rFonts w:ascii="Arial" w:hAnsi="Arial" w:cs="Arial"/>
          <w:bCs/>
        </w:rPr>
      </w:pPr>
    </w:p>
    <w:p w14:paraId="2C2A5406" w14:textId="77777777" w:rsidR="001245D2" w:rsidRPr="001245D2" w:rsidRDefault="001245D2" w:rsidP="001245D2">
      <w:pPr>
        <w:jc w:val="both"/>
        <w:rPr>
          <w:rFonts w:ascii="Arial" w:hAnsi="Arial" w:cs="Arial"/>
          <w:bCs/>
        </w:rPr>
      </w:pPr>
      <w:r w:rsidRPr="001245D2">
        <w:rPr>
          <w:rFonts w:ascii="Arial" w:hAnsi="Arial" w:cs="Arial"/>
          <w:bCs/>
        </w:rPr>
        <w:t xml:space="preserve">Del 16 al 18 de junio a partir de las 18:00 horas, se realizarán estas sesiones impartidas por Argentina Jiménez, Victoria Falcón, Armando Gómez y Anahí Gamiño; juventudes que forman parte del equipo de consejeros juveniles de la Administración Pública Municipal. </w:t>
      </w:r>
    </w:p>
    <w:p w14:paraId="6EE623A6" w14:textId="77777777" w:rsidR="001245D2" w:rsidRPr="001245D2" w:rsidRDefault="001245D2" w:rsidP="001245D2">
      <w:pPr>
        <w:jc w:val="both"/>
        <w:rPr>
          <w:rFonts w:ascii="Arial" w:hAnsi="Arial" w:cs="Arial"/>
          <w:bCs/>
        </w:rPr>
      </w:pPr>
    </w:p>
    <w:p w14:paraId="0DF27D5C" w14:textId="77777777" w:rsidR="001245D2" w:rsidRPr="001245D2" w:rsidRDefault="001245D2" w:rsidP="001245D2">
      <w:pPr>
        <w:jc w:val="both"/>
        <w:rPr>
          <w:rFonts w:ascii="Arial" w:hAnsi="Arial" w:cs="Arial"/>
          <w:bCs/>
        </w:rPr>
      </w:pPr>
      <w:r w:rsidRPr="001245D2">
        <w:rPr>
          <w:rFonts w:ascii="Arial" w:hAnsi="Arial" w:cs="Arial"/>
          <w:bCs/>
        </w:rPr>
        <w:t>El 16 de junio Victoria Falcón y Armando Gómez, abordarán el tema de Estructura Organizacional, el cual busca fortalecer los proyectos a través del conocimiento de herramientas de calidad, así como la importancia de la elaboración de procesos en el desarrollo de la idea o proyecto.</w:t>
      </w:r>
    </w:p>
    <w:p w14:paraId="2ABFF52F" w14:textId="77777777" w:rsidR="001245D2" w:rsidRPr="001245D2" w:rsidRDefault="001245D2" w:rsidP="001245D2">
      <w:pPr>
        <w:jc w:val="both"/>
        <w:rPr>
          <w:rFonts w:ascii="Arial" w:hAnsi="Arial" w:cs="Arial"/>
          <w:bCs/>
        </w:rPr>
      </w:pPr>
    </w:p>
    <w:p w14:paraId="212DDFD9" w14:textId="77777777" w:rsidR="001245D2" w:rsidRPr="001245D2" w:rsidRDefault="001245D2" w:rsidP="001245D2">
      <w:pPr>
        <w:jc w:val="both"/>
        <w:rPr>
          <w:rFonts w:ascii="Arial" w:hAnsi="Arial" w:cs="Arial"/>
          <w:bCs/>
        </w:rPr>
      </w:pPr>
      <w:r w:rsidRPr="001245D2">
        <w:rPr>
          <w:rFonts w:ascii="Arial" w:hAnsi="Arial" w:cs="Arial"/>
          <w:bCs/>
        </w:rPr>
        <w:t xml:space="preserve">Ningún área de las organizaciones funciona sola y es necesario reforzar continuamente el trabajo en equipo y colaboración profesional, así como desarrollar una visión amplia acerca de la relevancia que la psicología laboral y su impacto en el ambiente de trabajo. Este tópico será abordado por Argentina Jiménez el día 17 de junio. </w:t>
      </w:r>
    </w:p>
    <w:p w14:paraId="77F13E27" w14:textId="77777777" w:rsidR="001245D2" w:rsidRPr="001245D2" w:rsidRDefault="001245D2" w:rsidP="001245D2">
      <w:pPr>
        <w:jc w:val="both"/>
        <w:rPr>
          <w:rFonts w:ascii="Arial" w:hAnsi="Arial" w:cs="Arial"/>
          <w:bCs/>
        </w:rPr>
      </w:pPr>
    </w:p>
    <w:p w14:paraId="446A28BF" w14:textId="132F4129" w:rsidR="001245D2" w:rsidRPr="001245D2" w:rsidRDefault="001245D2" w:rsidP="001245D2">
      <w:pPr>
        <w:jc w:val="both"/>
        <w:rPr>
          <w:rFonts w:ascii="Arial" w:hAnsi="Arial" w:cs="Arial"/>
          <w:bCs/>
        </w:rPr>
      </w:pPr>
      <w:r w:rsidRPr="001245D2">
        <w:rPr>
          <w:rFonts w:ascii="Arial" w:hAnsi="Arial" w:cs="Arial"/>
          <w:bCs/>
        </w:rPr>
        <w:t>Para finalizar la jornada, el día 18 de junio Anahí Gamiño, será la encargada de hablar sobre las Buenas prácticas ambientales después de la crisis, en la que se pretende orientar a las empresas más vulnerables a la identificación de sus aspectos ambientales, haciéndolos más sostenibles y disminuyendo sus impactos a través de las buenas prácticas.</w:t>
      </w:r>
    </w:p>
    <w:p w14:paraId="6AB7EF97" w14:textId="37AA03ED" w:rsidR="00A41DB2" w:rsidRPr="000A424C" w:rsidRDefault="001245D2" w:rsidP="001245D2">
      <w:pPr>
        <w:jc w:val="both"/>
        <w:rPr>
          <w:rFonts w:ascii="Arial" w:hAnsi="Arial" w:cs="Arial"/>
          <w:bCs/>
        </w:rPr>
      </w:pPr>
      <w:r w:rsidRPr="001245D2">
        <w:rPr>
          <w:rFonts w:ascii="Arial" w:hAnsi="Arial" w:cs="Arial"/>
          <w:bCs/>
        </w:rPr>
        <w:lastRenderedPageBreak/>
        <w:t>Para todas y todos los interesados en participar, podrán realizar su registro en bit.ly/fortaleceimju, una vez inscrito podrán ingresar a las sesiones que se realizarán a través de la plataforma de Zoom.</w:t>
      </w:r>
    </w:p>
    <w:sectPr w:rsidR="00A41DB2" w:rsidRPr="000A424C" w:rsidSect="006606A3">
      <w:headerReference w:type="even" r:id="rId7"/>
      <w:headerReference w:type="default" r:id="rId8"/>
      <w:head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4599D" w14:textId="77777777" w:rsidR="00295BED" w:rsidRDefault="00295BED" w:rsidP="009A4F9E">
      <w:r>
        <w:separator/>
      </w:r>
    </w:p>
  </w:endnote>
  <w:endnote w:type="continuationSeparator" w:id="0">
    <w:p w14:paraId="4331EC11" w14:textId="77777777" w:rsidR="00295BED" w:rsidRDefault="00295BED" w:rsidP="009A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EDF55" w14:textId="77777777" w:rsidR="00295BED" w:rsidRDefault="00295BED" w:rsidP="009A4F9E">
      <w:r>
        <w:separator/>
      </w:r>
    </w:p>
  </w:footnote>
  <w:footnote w:type="continuationSeparator" w:id="0">
    <w:p w14:paraId="1FD26549" w14:textId="77777777" w:rsidR="00295BED" w:rsidRDefault="00295BED" w:rsidP="009A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A1957" w14:textId="2776CB29" w:rsidR="00D01BA7" w:rsidRDefault="00295BED">
    <w:pPr>
      <w:pStyle w:val="Encabezado"/>
    </w:pPr>
    <w:r>
      <w:rPr>
        <w:noProof/>
        <w:lang w:val="es-MX" w:eastAsia="es-MX"/>
      </w:rPr>
      <w:pict w14:anchorId="135CB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6" o:spid="_x0000_s2054" type="#_x0000_t75" style="position:absolute;margin-left:0;margin-top:0;width:612pt;height:11in;z-index:-251657216;mso-position-horizontal:center;mso-position-horizontal-relative:margin;mso-position-vertical:center;mso-position-vertical-relative:margin" o:allowincell="f">
          <v:imagedata r:id="rId1" o:title="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86EFD" w14:textId="5D194F17" w:rsidR="00D01BA7" w:rsidRDefault="009F1D7D">
    <w:pPr>
      <w:pStyle w:val="Encabezado"/>
    </w:pPr>
    <w:r>
      <w:rPr>
        <w:noProof/>
      </w:rPr>
      <w:drawing>
        <wp:anchor distT="0" distB="0" distL="114300" distR="114300" simplePos="0" relativeHeight="251661312" behindDoc="0" locked="0" layoutInCell="1" allowOverlap="1" wp14:anchorId="6AAA0E32" wp14:editId="21232A45">
          <wp:simplePos x="0" y="0"/>
          <wp:positionH relativeFrom="column">
            <wp:posOffset>-615315</wp:posOffset>
          </wp:positionH>
          <wp:positionV relativeFrom="paragraph">
            <wp:posOffset>22860</wp:posOffset>
          </wp:positionV>
          <wp:extent cx="2407920" cy="423729"/>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423729"/>
                  </a:xfrm>
                  <a:prstGeom prst="rect">
                    <a:avLst/>
                  </a:prstGeom>
                  <a:noFill/>
                  <a:ln>
                    <a:noFill/>
                  </a:ln>
                </pic:spPr>
              </pic:pic>
            </a:graphicData>
          </a:graphic>
        </wp:anchor>
      </w:drawing>
    </w:r>
    <w:r w:rsidR="002759B9">
      <w:rPr>
        <w:noProof/>
        <w:lang w:eastAsia="es-ES_tradnl"/>
      </w:rPr>
      <w:drawing>
        <wp:anchor distT="0" distB="0" distL="114300" distR="114300" simplePos="0" relativeHeight="251660288" behindDoc="1" locked="0" layoutInCell="1" allowOverlap="1" wp14:anchorId="3F75B1BF" wp14:editId="2D0D8896">
          <wp:simplePos x="0" y="0"/>
          <wp:positionH relativeFrom="column">
            <wp:posOffset>-1143635</wp:posOffset>
          </wp:positionH>
          <wp:positionV relativeFrom="paragraph">
            <wp:posOffset>-594995</wp:posOffset>
          </wp:positionV>
          <wp:extent cx="7887335" cy="10208928"/>
          <wp:effectExtent l="0" t="0" r="12065" b="1905"/>
          <wp:wrapNone/>
          <wp:docPr id="1" name="Imagen 1" descr="Hoja-Membretada-Comunicación-Social---Información-y-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Membretada-Comunicación-Social---Información-y-Prens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7335" cy="10208928"/>
                  </a:xfrm>
                  <a:prstGeom prst="rect">
                    <a:avLst/>
                  </a:prstGeom>
                  <a:noFill/>
                  <a:ln>
                    <a:noFill/>
                  </a:ln>
                </pic:spPr>
              </pic:pic>
            </a:graphicData>
          </a:graphic>
          <wp14:sizeRelH relativeFrom="margin">
            <wp14:pctWidth>0</wp14:pctWidth>
          </wp14:sizeRelH>
          <wp14:sizeRelV relativeFrom="margin">
            <wp14:pctHeight>0</wp14:pctHeight>
          </wp14:sizeRelV>
        </wp:anchor>
      </w:drawing>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B55F4" w14:textId="09E7DC7A" w:rsidR="00D01BA7" w:rsidRDefault="00295BED">
    <w:pPr>
      <w:pStyle w:val="Encabezado"/>
    </w:pPr>
    <w:r>
      <w:rPr>
        <w:noProof/>
        <w:lang w:val="es-MX" w:eastAsia="es-MX"/>
      </w:rPr>
      <w:pict w14:anchorId="1F01E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5" o:spid="_x0000_s2053" type="#_x0000_t75" style="position:absolute;margin-left:0;margin-top:0;width:612pt;height:11in;z-index:-251658240;mso-position-horizontal:center;mso-position-horizontal-relative:margin;mso-position-vertical:center;mso-position-vertical-relative:margin" o:allowincell="f">
          <v:imagedata r:id="rId1" o:title="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F1363"/>
    <w:multiLevelType w:val="hybridMultilevel"/>
    <w:tmpl w:val="F446A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A255E4"/>
    <w:multiLevelType w:val="hybridMultilevel"/>
    <w:tmpl w:val="A4E2E6C6"/>
    <w:lvl w:ilvl="0" w:tplc="A9C8DF0A">
      <w:start w:val="1"/>
      <w:numFmt w:val="bullet"/>
      <w:lvlText w:val=""/>
      <w:lvlJc w:val="left"/>
      <w:pPr>
        <w:ind w:left="720" w:hanging="360"/>
      </w:pPr>
      <w:rPr>
        <w:rFonts w:ascii="Symbol" w:hAnsi="Symbol" w:hint="default"/>
        <w:color w:val="FB800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925644"/>
    <w:multiLevelType w:val="hybridMultilevel"/>
    <w:tmpl w:val="94D2D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6E0DAB"/>
    <w:multiLevelType w:val="hybridMultilevel"/>
    <w:tmpl w:val="F66ACC48"/>
    <w:lvl w:ilvl="0" w:tplc="080A0001">
      <w:start w:val="1"/>
      <w:numFmt w:val="bullet"/>
      <w:lvlText w:val=""/>
      <w:lvlJc w:val="left"/>
      <w:pPr>
        <w:ind w:left="1140" w:hanging="360"/>
      </w:pPr>
      <w:rPr>
        <w:rFonts w:ascii="Symbol" w:hAnsi="Symbol" w:hint="default"/>
      </w:rPr>
    </w:lvl>
    <w:lvl w:ilvl="1" w:tplc="080A0003">
      <w:start w:val="1"/>
      <w:numFmt w:val="bullet"/>
      <w:lvlText w:val="o"/>
      <w:lvlJc w:val="left"/>
      <w:pPr>
        <w:ind w:left="1860" w:hanging="360"/>
      </w:pPr>
      <w:rPr>
        <w:rFonts w:ascii="Courier New" w:hAnsi="Courier New" w:cs="Courier New" w:hint="default"/>
      </w:rPr>
    </w:lvl>
    <w:lvl w:ilvl="2" w:tplc="080A0005">
      <w:start w:val="1"/>
      <w:numFmt w:val="bullet"/>
      <w:lvlText w:val=""/>
      <w:lvlJc w:val="left"/>
      <w:pPr>
        <w:ind w:left="2580" w:hanging="360"/>
      </w:pPr>
      <w:rPr>
        <w:rFonts w:ascii="Wingdings" w:hAnsi="Wingdings" w:hint="default"/>
      </w:rPr>
    </w:lvl>
    <w:lvl w:ilvl="3" w:tplc="080A0001">
      <w:start w:val="1"/>
      <w:numFmt w:val="bullet"/>
      <w:lvlText w:val=""/>
      <w:lvlJc w:val="left"/>
      <w:pPr>
        <w:ind w:left="3300" w:hanging="360"/>
      </w:pPr>
      <w:rPr>
        <w:rFonts w:ascii="Symbol" w:hAnsi="Symbol" w:hint="default"/>
      </w:rPr>
    </w:lvl>
    <w:lvl w:ilvl="4" w:tplc="080A0003">
      <w:start w:val="1"/>
      <w:numFmt w:val="bullet"/>
      <w:lvlText w:val="o"/>
      <w:lvlJc w:val="left"/>
      <w:pPr>
        <w:ind w:left="4020" w:hanging="360"/>
      </w:pPr>
      <w:rPr>
        <w:rFonts w:ascii="Courier New" w:hAnsi="Courier New" w:cs="Courier New" w:hint="default"/>
      </w:rPr>
    </w:lvl>
    <w:lvl w:ilvl="5" w:tplc="080A0005">
      <w:start w:val="1"/>
      <w:numFmt w:val="bullet"/>
      <w:lvlText w:val=""/>
      <w:lvlJc w:val="left"/>
      <w:pPr>
        <w:ind w:left="4740" w:hanging="360"/>
      </w:pPr>
      <w:rPr>
        <w:rFonts w:ascii="Wingdings" w:hAnsi="Wingdings" w:hint="default"/>
      </w:rPr>
    </w:lvl>
    <w:lvl w:ilvl="6" w:tplc="080A0001">
      <w:start w:val="1"/>
      <w:numFmt w:val="bullet"/>
      <w:lvlText w:val=""/>
      <w:lvlJc w:val="left"/>
      <w:pPr>
        <w:ind w:left="5460" w:hanging="360"/>
      </w:pPr>
      <w:rPr>
        <w:rFonts w:ascii="Symbol" w:hAnsi="Symbol" w:hint="default"/>
      </w:rPr>
    </w:lvl>
    <w:lvl w:ilvl="7" w:tplc="080A0003">
      <w:start w:val="1"/>
      <w:numFmt w:val="bullet"/>
      <w:lvlText w:val="o"/>
      <w:lvlJc w:val="left"/>
      <w:pPr>
        <w:ind w:left="6180" w:hanging="360"/>
      </w:pPr>
      <w:rPr>
        <w:rFonts w:ascii="Courier New" w:hAnsi="Courier New" w:cs="Courier New" w:hint="default"/>
      </w:rPr>
    </w:lvl>
    <w:lvl w:ilvl="8" w:tplc="080A0005">
      <w:start w:val="1"/>
      <w:numFmt w:val="bullet"/>
      <w:lvlText w:val=""/>
      <w:lvlJc w:val="left"/>
      <w:pPr>
        <w:ind w:left="6900" w:hanging="360"/>
      </w:pPr>
      <w:rPr>
        <w:rFonts w:ascii="Wingdings" w:hAnsi="Wingdings" w:hint="default"/>
      </w:rPr>
    </w:lvl>
  </w:abstractNum>
  <w:abstractNum w:abstractNumId="4" w15:restartNumberingAfterBreak="0">
    <w:nsid w:val="1DA336DA"/>
    <w:multiLevelType w:val="hybridMultilevel"/>
    <w:tmpl w:val="03B6B044"/>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FA817FF"/>
    <w:multiLevelType w:val="hybridMultilevel"/>
    <w:tmpl w:val="6DB08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031289"/>
    <w:multiLevelType w:val="hybridMultilevel"/>
    <w:tmpl w:val="80CC8E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6A5302E"/>
    <w:multiLevelType w:val="hybridMultilevel"/>
    <w:tmpl w:val="2820A1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C6719F"/>
    <w:multiLevelType w:val="hybridMultilevel"/>
    <w:tmpl w:val="5CB03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D57BF5"/>
    <w:multiLevelType w:val="hybridMultilevel"/>
    <w:tmpl w:val="578CE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8D0EBA"/>
    <w:multiLevelType w:val="hybridMultilevel"/>
    <w:tmpl w:val="62EA4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F551AD"/>
    <w:multiLevelType w:val="hybridMultilevel"/>
    <w:tmpl w:val="46AC98E0"/>
    <w:lvl w:ilvl="0" w:tplc="B6125FF2">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3860C3"/>
    <w:multiLevelType w:val="hybridMultilevel"/>
    <w:tmpl w:val="A352E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95785D"/>
    <w:multiLevelType w:val="hybridMultilevel"/>
    <w:tmpl w:val="914484F8"/>
    <w:lvl w:ilvl="0" w:tplc="457AAEC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F11833"/>
    <w:multiLevelType w:val="hybridMultilevel"/>
    <w:tmpl w:val="645C89F2"/>
    <w:lvl w:ilvl="0" w:tplc="749C12AA">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472F5A"/>
    <w:multiLevelType w:val="hybridMultilevel"/>
    <w:tmpl w:val="8416AF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C4A2587"/>
    <w:multiLevelType w:val="hybridMultilevel"/>
    <w:tmpl w:val="BE22C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9700DA2"/>
    <w:multiLevelType w:val="hybridMultilevel"/>
    <w:tmpl w:val="467EC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FF65DED"/>
    <w:multiLevelType w:val="hybridMultilevel"/>
    <w:tmpl w:val="503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1"/>
  </w:num>
  <w:num w:numId="4">
    <w:abstractNumId w:val="14"/>
  </w:num>
  <w:num w:numId="5">
    <w:abstractNumId w:val="1"/>
  </w:num>
  <w:num w:numId="6">
    <w:abstractNumId w:val="15"/>
  </w:num>
  <w:num w:numId="7">
    <w:abstractNumId w:val="5"/>
  </w:num>
  <w:num w:numId="8">
    <w:abstractNumId w:val="2"/>
  </w:num>
  <w:num w:numId="9">
    <w:abstractNumId w:val="16"/>
  </w:num>
  <w:num w:numId="10">
    <w:abstractNumId w:val="0"/>
  </w:num>
  <w:num w:numId="11">
    <w:abstractNumId w:val="9"/>
  </w:num>
  <w:num w:numId="12">
    <w:abstractNumId w:val="7"/>
  </w:num>
  <w:num w:numId="13">
    <w:abstractNumId w:val="3"/>
  </w:num>
  <w:num w:numId="14">
    <w:abstractNumId w:val="10"/>
  </w:num>
  <w:num w:numId="15">
    <w:abstractNumId w:val="13"/>
  </w:num>
  <w:num w:numId="16">
    <w:abstractNumId w:val="6"/>
  </w:num>
  <w:num w:numId="17">
    <w:abstractNumId w:val="8"/>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318"/>
    <w:rsid w:val="0002715E"/>
    <w:rsid w:val="000279D9"/>
    <w:rsid w:val="00031C52"/>
    <w:rsid w:val="00037E0A"/>
    <w:rsid w:val="00043C1E"/>
    <w:rsid w:val="00044D8E"/>
    <w:rsid w:val="000474F7"/>
    <w:rsid w:val="00047892"/>
    <w:rsid w:val="00071AC3"/>
    <w:rsid w:val="00093A33"/>
    <w:rsid w:val="0009620C"/>
    <w:rsid w:val="00096C6B"/>
    <w:rsid w:val="000978A2"/>
    <w:rsid w:val="000A424C"/>
    <w:rsid w:val="000A4F86"/>
    <w:rsid w:val="000B0F2E"/>
    <w:rsid w:val="000C18CA"/>
    <w:rsid w:val="000C4327"/>
    <w:rsid w:val="000C5D63"/>
    <w:rsid w:val="000D4369"/>
    <w:rsid w:val="000D5FF5"/>
    <w:rsid w:val="000E13FC"/>
    <w:rsid w:val="000E6298"/>
    <w:rsid w:val="000F73E0"/>
    <w:rsid w:val="001072F1"/>
    <w:rsid w:val="001245D2"/>
    <w:rsid w:val="001327F8"/>
    <w:rsid w:val="001350AB"/>
    <w:rsid w:val="001361D4"/>
    <w:rsid w:val="00142F71"/>
    <w:rsid w:val="00160344"/>
    <w:rsid w:val="00161CA6"/>
    <w:rsid w:val="001672C2"/>
    <w:rsid w:val="0017105C"/>
    <w:rsid w:val="00174F8B"/>
    <w:rsid w:val="0018348D"/>
    <w:rsid w:val="00183EC6"/>
    <w:rsid w:val="0018567B"/>
    <w:rsid w:val="00187CF7"/>
    <w:rsid w:val="001B154C"/>
    <w:rsid w:val="001B360B"/>
    <w:rsid w:val="001B606F"/>
    <w:rsid w:val="001D0642"/>
    <w:rsid w:val="001E0FFE"/>
    <w:rsid w:val="001F7992"/>
    <w:rsid w:val="00204545"/>
    <w:rsid w:val="00212123"/>
    <w:rsid w:val="00214482"/>
    <w:rsid w:val="00224405"/>
    <w:rsid w:val="00225BB8"/>
    <w:rsid w:val="00236C13"/>
    <w:rsid w:val="00240A94"/>
    <w:rsid w:val="002441B6"/>
    <w:rsid w:val="0025047A"/>
    <w:rsid w:val="0025077D"/>
    <w:rsid w:val="00266AAE"/>
    <w:rsid w:val="00271BBF"/>
    <w:rsid w:val="002759B9"/>
    <w:rsid w:val="00291C09"/>
    <w:rsid w:val="00294900"/>
    <w:rsid w:val="00295BED"/>
    <w:rsid w:val="002A4FA8"/>
    <w:rsid w:val="002B6895"/>
    <w:rsid w:val="002D05AA"/>
    <w:rsid w:val="002D7A3B"/>
    <w:rsid w:val="002F3E4D"/>
    <w:rsid w:val="00330EB4"/>
    <w:rsid w:val="003458FD"/>
    <w:rsid w:val="00374C66"/>
    <w:rsid w:val="00377A33"/>
    <w:rsid w:val="00381526"/>
    <w:rsid w:val="003859D0"/>
    <w:rsid w:val="003A2F6E"/>
    <w:rsid w:val="003A549F"/>
    <w:rsid w:val="003C50C4"/>
    <w:rsid w:val="003D59CC"/>
    <w:rsid w:val="003F6078"/>
    <w:rsid w:val="004104BC"/>
    <w:rsid w:val="00415071"/>
    <w:rsid w:val="00420922"/>
    <w:rsid w:val="00422F2B"/>
    <w:rsid w:val="00423066"/>
    <w:rsid w:val="0043708E"/>
    <w:rsid w:val="004817A1"/>
    <w:rsid w:val="00481EC4"/>
    <w:rsid w:val="00485D27"/>
    <w:rsid w:val="004A4A96"/>
    <w:rsid w:val="004B26BA"/>
    <w:rsid w:val="004B3910"/>
    <w:rsid w:val="004C1F6F"/>
    <w:rsid w:val="004C7C65"/>
    <w:rsid w:val="004D0755"/>
    <w:rsid w:val="004D1B38"/>
    <w:rsid w:val="004D2EA6"/>
    <w:rsid w:val="004E480A"/>
    <w:rsid w:val="004F06D6"/>
    <w:rsid w:val="004F5873"/>
    <w:rsid w:val="005004A0"/>
    <w:rsid w:val="005043BF"/>
    <w:rsid w:val="00516BB7"/>
    <w:rsid w:val="005171A3"/>
    <w:rsid w:val="00536552"/>
    <w:rsid w:val="00541CD8"/>
    <w:rsid w:val="0054378E"/>
    <w:rsid w:val="00552CA8"/>
    <w:rsid w:val="00554C42"/>
    <w:rsid w:val="00555701"/>
    <w:rsid w:val="005647FA"/>
    <w:rsid w:val="00572B9C"/>
    <w:rsid w:val="00573649"/>
    <w:rsid w:val="0058593B"/>
    <w:rsid w:val="00591F90"/>
    <w:rsid w:val="005A2011"/>
    <w:rsid w:val="005B0593"/>
    <w:rsid w:val="005C6854"/>
    <w:rsid w:val="005D31C9"/>
    <w:rsid w:val="005D323D"/>
    <w:rsid w:val="005F51F7"/>
    <w:rsid w:val="005F68DE"/>
    <w:rsid w:val="00601E2D"/>
    <w:rsid w:val="0062054B"/>
    <w:rsid w:val="006247FC"/>
    <w:rsid w:val="00625A2F"/>
    <w:rsid w:val="00626A3E"/>
    <w:rsid w:val="00626DEB"/>
    <w:rsid w:val="00627098"/>
    <w:rsid w:val="00634757"/>
    <w:rsid w:val="00636C2A"/>
    <w:rsid w:val="00645318"/>
    <w:rsid w:val="00651DE5"/>
    <w:rsid w:val="00654DB4"/>
    <w:rsid w:val="006606A3"/>
    <w:rsid w:val="00664BC2"/>
    <w:rsid w:val="00677797"/>
    <w:rsid w:val="0068132E"/>
    <w:rsid w:val="0068425D"/>
    <w:rsid w:val="00687045"/>
    <w:rsid w:val="00691F2B"/>
    <w:rsid w:val="0069698A"/>
    <w:rsid w:val="006A7455"/>
    <w:rsid w:val="006B25E2"/>
    <w:rsid w:val="006D3205"/>
    <w:rsid w:val="006E4367"/>
    <w:rsid w:val="006F41B8"/>
    <w:rsid w:val="006F4E35"/>
    <w:rsid w:val="00700126"/>
    <w:rsid w:val="0072620A"/>
    <w:rsid w:val="00730A35"/>
    <w:rsid w:val="007334A7"/>
    <w:rsid w:val="00736A43"/>
    <w:rsid w:val="00740971"/>
    <w:rsid w:val="007425B5"/>
    <w:rsid w:val="00744270"/>
    <w:rsid w:val="00757BC4"/>
    <w:rsid w:val="00757BF2"/>
    <w:rsid w:val="00775DC4"/>
    <w:rsid w:val="007856EA"/>
    <w:rsid w:val="0078665B"/>
    <w:rsid w:val="0079236F"/>
    <w:rsid w:val="007B1B97"/>
    <w:rsid w:val="007C718F"/>
    <w:rsid w:val="007D0B96"/>
    <w:rsid w:val="0081262B"/>
    <w:rsid w:val="008158AA"/>
    <w:rsid w:val="008240E3"/>
    <w:rsid w:val="00837913"/>
    <w:rsid w:val="008447EC"/>
    <w:rsid w:val="00845244"/>
    <w:rsid w:val="00850A02"/>
    <w:rsid w:val="008559D8"/>
    <w:rsid w:val="0086370D"/>
    <w:rsid w:val="008762EF"/>
    <w:rsid w:val="00883593"/>
    <w:rsid w:val="00893945"/>
    <w:rsid w:val="0089788B"/>
    <w:rsid w:val="008A4C8E"/>
    <w:rsid w:val="008A5E5C"/>
    <w:rsid w:val="008C5EC1"/>
    <w:rsid w:val="008C6341"/>
    <w:rsid w:val="008D2D57"/>
    <w:rsid w:val="008D34CD"/>
    <w:rsid w:val="00901F35"/>
    <w:rsid w:val="009029EC"/>
    <w:rsid w:val="0090528D"/>
    <w:rsid w:val="00916C45"/>
    <w:rsid w:val="00917EA1"/>
    <w:rsid w:val="00924B6A"/>
    <w:rsid w:val="00926738"/>
    <w:rsid w:val="00944131"/>
    <w:rsid w:val="009460A5"/>
    <w:rsid w:val="009568E7"/>
    <w:rsid w:val="0096564A"/>
    <w:rsid w:val="009670BD"/>
    <w:rsid w:val="00971EB9"/>
    <w:rsid w:val="00976BF3"/>
    <w:rsid w:val="00980EEC"/>
    <w:rsid w:val="00985AD1"/>
    <w:rsid w:val="0098754D"/>
    <w:rsid w:val="00993C01"/>
    <w:rsid w:val="00993DC2"/>
    <w:rsid w:val="009A0A0D"/>
    <w:rsid w:val="009A31DC"/>
    <w:rsid w:val="009A37F7"/>
    <w:rsid w:val="009A4F9E"/>
    <w:rsid w:val="009C294F"/>
    <w:rsid w:val="009C2CFB"/>
    <w:rsid w:val="009D3691"/>
    <w:rsid w:val="009E4714"/>
    <w:rsid w:val="009F1D7D"/>
    <w:rsid w:val="009F3722"/>
    <w:rsid w:val="00A01067"/>
    <w:rsid w:val="00A033F5"/>
    <w:rsid w:val="00A322BD"/>
    <w:rsid w:val="00A41DB2"/>
    <w:rsid w:val="00A524DF"/>
    <w:rsid w:val="00A85708"/>
    <w:rsid w:val="00AA046D"/>
    <w:rsid w:val="00AD0189"/>
    <w:rsid w:val="00AD088B"/>
    <w:rsid w:val="00AD1413"/>
    <w:rsid w:val="00AE29D3"/>
    <w:rsid w:val="00AE337B"/>
    <w:rsid w:val="00AF0F89"/>
    <w:rsid w:val="00B267BD"/>
    <w:rsid w:val="00B30C7B"/>
    <w:rsid w:val="00B35988"/>
    <w:rsid w:val="00B514A1"/>
    <w:rsid w:val="00B51908"/>
    <w:rsid w:val="00B53C23"/>
    <w:rsid w:val="00B57A1C"/>
    <w:rsid w:val="00B6222B"/>
    <w:rsid w:val="00B75594"/>
    <w:rsid w:val="00B7726A"/>
    <w:rsid w:val="00B81398"/>
    <w:rsid w:val="00B932C0"/>
    <w:rsid w:val="00B95466"/>
    <w:rsid w:val="00B975FD"/>
    <w:rsid w:val="00BA6C30"/>
    <w:rsid w:val="00BA7CC0"/>
    <w:rsid w:val="00BB7DAD"/>
    <w:rsid w:val="00BC5CA2"/>
    <w:rsid w:val="00BC6E36"/>
    <w:rsid w:val="00BF0CA7"/>
    <w:rsid w:val="00BF6E66"/>
    <w:rsid w:val="00C02916"/>
    <w:rsid w:val="00C10C70"/>
    <w:rsid w:val="00C1156F"/>
    <w:rsid w:val="00C304D0"/>
    <w:rsid w:val="00C31E63"/>
    <w:rsid w:val="00C44927"/>
    <w:rsid w:val="00C679C0"/>
    <w:rsid w:val="00C73D97"/>
    <w:rsid w:val="00C751AE"/>
    <w:rsid w:val="00C83F67"/>
    <w:rsid w:val="00C8508A"/>
    <w:rsid w:val="00C85C3F"/>
    <w:rsid w:val="00C94719"/>
    <w:rsid w:val="00C9529A"/>
    <w:rsid w:val="00CB3533"/>
    <w:rsid w:val="00CB5ED5"/>
    <w:rsid w:val="00CC208A"/>
    <w:rsid w:val="00CC5336"/>
    <w:rsid w:val="00CE2F5E"/>
    <w:rsid w:val="00CE7BFD"/>
    <w:rsid w:val="00CF4356"/>
    <w:rsid w:val="00D01BA7"/>
    <w:rsid w:val="00D10D21"/>
    <w:rsid w:val="00D466EB"/>
    <w:rsid w:val="00D527A9"/>
    <w:rsid w:val="00D64B60"/>
    <w:rsid w:val="00D65E2B"/>
    <w:rsid w:val="00D75D1E"/>
    <w:rsid w:val="00D841E6"/>
    <w:rsid w:val="00D93959"/>
    <w:rsid w:val="00DA1D7F"/>
    <w:rsid w:val="00DA315E"/>
    <w:rsid w:val="00DB3281"/>
    <w:rsid w:val="00DC195C"/>
    <w:rsid w:val="00DD1663"/>
    <w:rsid w:val="00DE111F"/>
    <w:rsid w:val="00DE5B29"/>
    <w:rsid w:val="00DE730C"/>
    <w:rsid w:val="00DF2650"/>
    <w:rsid w:val="00DF409E"/>
    <w:rsid w:val="00E07F67"/>
    <w:rsid w:val="00E217F1"/>
    <w:rsid w:val="00E25D46"/>
    <w:rsid w:val="00E26743"/>
    <w:rsid w:val="00E275DD"/>
    <w:rsid w:val="00E3231B"/>
    <w:rsid w:val="00E474E8"/>
    <w:rsid w:val="00E56B83"/>
    <w:rsid w:val="00E669A3"/>
    <w:rsid w:val="00E7290D"/>
    <w:rsid w:val="00E74715"/>
    <w:rsid w:val="00E87FDA"/>
    <w:rsid w:val="00E9098E"/>
    <w:rsid w:val="00E917E2"/>
    <w:rsid w:val="00EA1578"/>
    <w:rsid w:val="00EC221F"/>
    <w:rsid w:val="00EC2B31"/>
    <w:rsid w:val="00ED0C2A"/>
    <w:rsid w:val="00EE7918"/>
    <w:rsid w:val="00EF1674"/>
    <w:rsid w:val="00F02CBF"/>
    <w:rsid w:val="00F02F15"/>
    <w:rsid w:val="00F20B11"/>
    <w:rsid w:val="00F40DE7"/>
    <w:rsid w:val="00F45DD7"/>
    <w:rsid w:val="00F466AB"/>
    <w:rsid w:val="00F56AAC"/>
    <w:rsid w:val="00F6609F"/>
    <w:rsid w:val="00F7694D"/>
    <w:rsid w:val="00F7792F"/>
    <w:rsid w:val="00F81A53"/>
    <w:rsid w:val="00F87283"/>
    <w:rsid w:val="00F953BC"/>
    <w:rsid w:val="00FA1978"/>
    <w:rsid w:val="00FB2650"/>
    <w:rsid w:val="00FB2AA5"/>
    <w:rsid w:val="00FC0CF7"/>
    <w:rsid w:val="00FC1732"/>
    <w:rsid w:val="00FD32FA"/>
    <w:rsid w:val="00FD3893"/>
    <w:rsid w:val="00FD57D9"/>
    <w:rsid w:val="00FE7138"/>
    <w:rsid w:val="00FF506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04ED31B"/>
  <w14:defaultImageDpi w14:val="32767"/>
  <w15:docId w15:val="{B8D47B22-22EC-42E3-A71D-42AA6760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4F9E"/>
    <w:pPr>
      <w:tabs>
        <w:tab w:val="center" w:pos="4419"/>
        <w:tab w:val="right" w:pos="8838"/>
      </w:tabs>
    </w:pPr>
  </w:style>
  <w:style w:type="character" w:customStyle="1" w:styleId="EncabezadoCar">
    <w:name w:val="Encabezado Car"/>
    <w:basedOn w:val="Fuentedeprrafopredeter"/>
    <w:link w:val="Encabezado"/>
    <w:uiPriority w:val="99"/>
    <w:rsid w:val="009A4F9E"/>
  </w:style>
  <w:style w:type="paragraph" w:styleId="Piedepgina">
    <w:name w:val="footer"/>
    <w:basedOn w:val="Normal"/>
    <w:link w:val="PiedepginaCar"/>
    <w:uiPriority w:val="99"/>
    <w:unhideWhenUsed/>
    <w:rsid w:val="009A4F9E"/>
    <w:pPr>
      <w:tabs>
        <w:tab w:val="center" w:pos="4419"/>
        <w:tab w:val="right" w:pos="8838"/>
      </w:tabs>
    </w:pPr>
  </w:style>
  <w:style w:type="character" w:customStyle="1" w:styleId="PiedepginaCar">
    <w:name w:val="Pie de página Car"/>
    <w:basedOn w:val="Fuentedeprrafopredeter"/>
    <w:link w:val="Piedepgina"/>
    <w:uiPriority w:val="99"/>
    <w:rsid w:val="009A4F9E"/>
  </w:style>
  <w:style w:type="paragraph" w:styleId="Prrafodelista">
    <w:name w:val="List Paragraph"/>
    <w:basedOn w:val="Normal"/>
    <w:uiPriority w:val="34"/>
    <w:qFormat/>
    <w:rsid w:val="00DE111F"/>
    <w:pPr>
      <w:ind w:left="720"/>
      <w:contextualSpacing/>
    </w:pPr>
  </w:style>
  <w:style w:type="paragraph" w:styleId="NormalWeb">
    <w:name w:val="Normal (Web)"/>
    <w:basedOn w:val="Normal"/>
    <w:uiPriority w:val="99"/>
    <w:unhideWhenUsed/>
    <w:rsid w:val="00240A94"/>
    <w:pPr>
      <w:spacing w:before="100" w:beforeAutospacing="1" w:after="100" w:afterAutospacing="1"/>
    </w:pPr>
    <w:rPr>
      <w:rFonts w:ascii="Times New Roman" w:eastAsia="Times New Roman" w:hAnsi="Times New Roman" w:cs="Times New Roman"/>
      <w:lang w:val="es-MX" w:eastAsia="es-MX"/>
    </w:rPr>
  </w:style>
  <w:style w:type="character" w:styleId="Hipervnculo">
    <w:name w:val="Hyperlink"/>
    <w:basedOn w:val="Fuentedeprrafopredeter"/>
    <w:uiPriority w:val="99"/>
    <w:unhideWhenUsed/>
    <w:rsid w:val="00F81A53"/>
    <w:rPr>
      <w:color w:val="0000FF"/>
      <w:u w:val="single"/>
    </w:rPr>
  </w:style>
  <w:style w:type="character" w:styleId="Mencinsinresolver">
    <w:name w:val="Unresolved Mention"/>
    <w:basedOn w:val="Fuentedeprrafopredeter"/>
    <w:uiPriority w:val="99"/>
    <w:rsid w:val="005F5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733983">
      <w:bodyDiv w:val="1"/>
      <w:marLeft w:val="0"/>
      <w:marRight w:val="0"/>
      <w:marTop w:val="0"/>
      <w:marBottom w:val="0"/>
      <w:divBdr>
        <w:top w:val="none" w:sz="0" w:space="0" w:color="auto"/>
        <w:left w:val="none" w:sz="0" w:space="0" w:color="auto"/>
        <w:bottom w:val="none" w:sz="0" w:space="0" w:color="auto"/>
        <w:right w:val="none" w:sz="0" w:space="0" w:color="auto"/>
      </w:divBdr>
    </w:div>
    <w:div w:id="848371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1737</TotalTime>
  <Pages>2</Pages>
  <Words>310</Words>
  <Characters>1705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Tapia</dc:creator>
  <cp:lastModifiedBy>María Fernanda Méndez Aguayo</cp:lastModifiedBy>
  <cp:revision>57</cp:revision>
  <dcterms:created xsi:type="dcterms:W3CDTF">2018-10-19T14:42:00Z</dcterms:created>
  <dcterms:modified xsi:type="dcterms:W3CDTF">2020-06-10T20:22:00Z</dcterms:modified>
</cp:coreProperties>
</file>