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2980E" w14:textId="77777777" w:rsidR="004E6202" w:rsidRPr="001C68D9" w:rsidRDefault="004E6202" w:rsidP="004E6202">
      <w:pPr>
        <w:pStyle w:val="Prrafodelista"/>
        <w:ind w:left="1140"/>
        <w:rPr>
          <w:rFonts w:ascii="Arial" w:hAnsi="Arial" w:cs="Arial"/>
          <w:b/>
        </w:rPr>
      </w:pPr>
    </w:p>
    <w:p w14:paraId="1920338B" w14:textId="77777777" w:rsidR="004E6202" w:rsidRPr="001C68D9" w:rsidRDefault="004E6202" w:rsidP="004E6202">
      <w:pPr>
        <w:pStyle w:val="Prrafodelista"/>
        <w:ind w:left="1140"/>
        <w:rPr>
          <w:rFonts w:ascii="Arial" w:hAnsi="Arial" w:cs="Arial"/>
          <w:b/>
        </w:rPr>
      </w:pPr>
    </w:p>
    <w:p w14:paraId="036628E7" w14:textId="77777777" w:rsidR="004E6202" w:rsidRPr="001C68D9" w:rsidRDefault="004E6202" w:rsidP="004E6202">
      <w:pPr>
        <w:pStyle w:val="Prrafodelista"/>
        <w:ind w:left="1140"/>
        <w:rPr>
          <w:rFonts w:ascii="Arial" w:hAnsi="Arial" w:cs="Arial"/>
          <w:b/>
        </w:rPr>
      </w:pPr>
    </w:p>
    <w:p w14:paraId="013BCB63" w14:textId="77777777" w:rsidR="004E6202" w:rsidRPr="001C68D9" w:rsidRDefault="004E6202" w:rsidP="004E6202">
      <w:pPr>
        <w:contextualSpacing/>
        <w:jc w:val="right"/>
        <w:rPr>
          <w:rFonts w:ascii="Arial" w:hAnsi="Arial" w:cs="Arial"/>
          <w:b/>
        </w:rPr>
      </w:pPr>
    </w:p>
    <w:p w14:paraId="6DF6418B" w14:textId="77777777" w:rsidR="004E6202" w:rsidRPr="001C68D9" w:rsidRDefault="004E6202" w:rsidP="004E6202">
      <w:pPr>
        <w:contextualSpacing/>
        <w:jc w:val="right"/>
        <w:rPr>
          <w:rFonts w:ascii="Arial" w:hAnsi="Arial" w:cs="Arial"/>
          <w:b/>
        </w:rPr>
      </w:pPr>
      <w:r w:rsidRPr="001C68D9">
        <w:rPr>
          <w:rFonts w:ascii="Arial" w:hAnsi="Arial" w:cs="Arial"/>
          <w:b/>
        </w:rPr>
        <w:t>León, Guanajuato. 2020</w:t>
      </w:r>
    </w:p>
    <w:p w14:paraId="1B3D74A0" w14:textId="31E5BBCD" w:rsidR="004E6202" w:rsidRPr="001C68D9" w:rsidRDefault="004E6202" w:rsidP="004E6202">
      <w:pPr>
        <w:contextualSpacing/>
        <w:jc w:val="right"/>
        <w:rPr>
          <w:rFonts w:ascii="Arial" w:hAnsi="Arial" w:cs="Arial"/>
          <w:b/>
        </w:rPr>
      </w:pPr>
      <w:r w:rsidRPr="001C68D9">
        <w:rPr>
          <w:rFonts w:ascii="Arial" w:hAnsi="Arial" w:cs="Arial"/>
          <w:b/>
        </w:rPr>
        <w:t xml:space="preserve">Boletín </w:t>
      </w:r>
      <w:r>
        <w:rPr>
          <w:rFonts w:ascii="Arial" w:hAnsi="Arial" w:cs="Arial"/>
          <w:b/>
        </w:rPr>
        <w:t>60</w:t>
      </w:r>
      <w:r w:rsidRPr="001C68D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30</w:t>
      </w:r>
      <w:r w:rsidRPr="001C68D9">
        <w:rPr>
          <w:rFonts w:ascii="Arial" w:hAnsi="Arial" w:cs="Arial"/>
          <w:b/>
        </w:rPr>
        <w:t>10/CCIMJU/2020</w:t>
      </w:r>
    </w:p>
    <w:p w14:paraId="1FAFD832" w14:textId="77777777" w:rsidR="004E6202" w:rsidRPr="001C68D9" w:rsidRDefault="004E6202" w:rsidP="004E6202">
      <w:pPr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3805C73D" w14:textId="77777777" w:rsidR="004E6202" w:rsidRPr="001C68D9" w:rsidRDefault="004E6202" w:rsidP="004E6202">
      <w:pPr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6C863573" w14:textId="4D284DEF" w:rsidR="004E6202" w:rsidRPr="001C68D9" w:rsidRDefault="004E6202" w:rsidP="004E6202">
      <w:pPr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4E6202">
        <w:rPr>
          <w:rFonts w:ascii="Arial" w:eastAsia="Times New Roman" w:hAnsi="Arial" w:cs="Arial"/>
          <w:b/>
          <w:bCs/>
          <w:color w:val="000000"/>
          <w:lang w:eastAsia="es-MX"/>
        </w:rPr>
        <w:t xml:space="preserve">El festival de arte urbano </w:t>
      </w:r>
      <w:proofErr w:type="spellStart"/>
      <w:r w:rsidRPr="004E6202">
        <w:rPr>
          <w:rFonts w:ascii="Arial" w:eastAsia="Times New Roman" w:hAnsi="Arial" w:cs="Arial"/>
          <w:b/>
          <w:bCs/>
          <w:color w:val="000000"/>
          <w:lang w:eastAsia="es-MX"/>
        </w:rPr>
        <w:t>Mictlarte</w:t>
      </w:r>
      <w:proofErr w:type="spellEnd"/>
      <w:r w:rsidRPr="004E6202">
        <w:rPr>
          <w:rFonts w:ascii="Arial" w:eastAsia="Times New Roman" w:hAnsi="Arial" w:cs="Arial"/>
          <w:b/>
          <w:bCs/>
          <w:color w:val="000000"/>
          <w:lang w:eastAsia="es-MX"/>
        </w:rPr>
        <w:t xml:space="preserve"> se reinventa</w:t>
      </w:r>
    </w:p>
    <w:p w14:paraId="73BD6BE5" w14:textId="77777777" w:rsidR="004E6202" w:rsidRPr="001C68D9" w:rsidRDefault="004E6202" w:rsidP="004E6202">
      <w:pPr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1C68D9"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</w:p>
    <w:p w14:paraId="0A728DD3" w14:textId="463843C1" w:rsidR="004E6202" w:rsidRPr="001C68D9" w:rsidRDefault="004E6202" w:rsidP="004E6202">
      <w:pPr>
        <w:rPr>
          <w:rFonts w:ascii="Arial" w:hAnsi="Arial" w:cs="Arial"/>
        </w:rPr>
      </w:pPr>
    </w:p>
    <w:p w14:paraId="67B7A008" w14:textId="37376649" w:rsidR="004E6202" w:rsidRDefault="004E6202" w:rsidP="004E6202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festival de arte urbano dedicado al Día de Muertos, </w:t>
      </w:r>
      <w:proofErr w:type="spellStart"/>
      <w:r>
        <w:rPr>
          <w:rFonts w:ascii="Arial" w:hAnsi="Arial" w:cs="Arial"/>
        </w:rPr>
        <w:t>Mictlarte</w:t>
      </w:r>
      <w:proofErr w:type="spellEnd"/>
      <w:r>
        <w:rPr>
          <w:rFonts w:ascii="Arial" w:hAnsi="Arial" w:cs="Arial"/>
        </w:rPr>
        <w:t xml:space="preserve">, se reinventa para dar paso a un programa digital que presenta música, danza, rap y un recorrido por los más de 1,200 metros cuadrados de la barda perimetral del Panteón San Nicolás. </w:t>
      </w:r>
    </w:p>
    <w:p w14:paraId="635BDD14" w14:textId="0182F2B5" w:rsidR="004E6202" w:rsidRDefault="004E6202" w:rsidP="004E6202">
      <w:pPr>
        <w:rPr>
          <w:rFonts w:ascii="Arial" w:hAnsi="Arial" w:cs="Arial"/>
        </w:rPr>
      </w:pPr>
    </w:p>
    <w:p w14:paraId="17A5B2E4" w14:textId="724DCCC6" w:rsidR="004E6202" w:rsidRDefault="002B7C21" w:rsidP="004E6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lo largo de cuatro ediciones, el Instituto Municipal de la Juventud de León, IMJU, ha posicionado el talento de las juventudes por medio de diversas manifestaciones de arte urbano. </w:t>
      </w:r>
    </w:p>
    <w:p w14:paraId="2DB5CAAE" w14:textId="322D4DB4" w:rsidR="002B7C21" w:rsidRDefault="002B7C21" w:rsidP="004E6202">
      <w:pPr>
        <w:rPr>
          <w:rFonts w:ascii="Arial" w:hAnsi="Arial" w:cs="Arial"/>
        </w:rPr>
      </w:pPr>
    </w:p>
    <w:p w14:paraId="0F0AB9BA" w14:textId="78D1EBE2" w:rsidR="002B7C21" w:rsidRDefault="002B7C21" w:rsidP="004E6202">
      <w:pPr>
        <w:rPr>
          <w:rFonts w:ascii="Arial" w:hAnsi="Arial" w:cs="Arial"/>
        </w:rPr>
      </w:pPr>
      <w:r>
        <w:rPr>
          <w:rFonts w:ascii="Arial" w:hAnsi="Arial" w:cs="Arial"/>
        </w:rPr>
        <w:t>Desde el 201</w:t>
      </w:r>
      <w:r w:rsidR="007E538D">
        <w:rPr>
          <w:rFonts w:ascii="Arial" w:hAnsi="Arial" w:cs="Arial"/>
        </w:rPr>
        <w:t xml:space="preserve">7 este festival se ha posicionado gracias a su calidad creativa, pictórica y por la integración de más experiencias como las danzas urbanas, la creación de alebrijes e incluso la proyección de </w:t>
      </w:r>
      <w:r w:rsidR="00420EEF">
        <w:rPr>
          <w:rFonts w:ascii="Arial" w:hAnsi="Arial" w:cs="Arial"/>
        </w:rPr>
        <w:t xml:space="preserve">video </w:t>
      </w:r>
      <w:proofErr w:type="spellStart"/>
      <w:r w:rsidR="007E538D">
        <w:rPr>
          <w:rFonts w:ascii="Arial" w:hAnsi="Arial" w:cs="Arial"/>
        </w:rPr>
        <w:t>mapping</w:t>
      </w:r>
      <w:proofErr w:type="spellEnd"/>
      <w:r w:rsidR="00420EEF">
        <w:rPr>
          <w:rFonts w:ascii="Arial" w:hAnsi="Arial" w:cs="Arial"/>
        </w:rPr>
        <w:t>.</w:t>
      </w:r>
    </w:p>
    <w:p w14:paraId="41B4485F" w14:textId="3C493330" w:rsidR="007E538D" w:rsidRDefault="007E538D" w:rsidP="004E6202">
      <w:pPr>
        <w:rPr>
          <w:rFonts w:ascii="Arial" w:hAnsi="Arial" w:cs="Arial"/>
        </w:rPr>
      </w:pPr>
    </w:p>
    <w:p w14:paraId="5F3D87A3" w14:textId="59A5E650" w:rsidR="007E538D" w:rsidRDefault="007E538D" w:rsidP="004E6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por ello que, con la finalidad de continuar con este festival, se creó su versión digital en la que a través de redes sociales se presentaron entrevistas con las y los artistas, mismas en las que participaron el alcalde Héctor López Santillana y el director general del IMJU, </w:t>
      </w:r>
      <w:proofErr w:type="spellStart"/>
      <w:r>
        <w:rPr>
          <w:rFonts w:ascii="Arial" w:hAnsi="Arial" w:cs="Arial"/>
        </w:rPr>
        <w:t>Misraim</w:t>
      </w:r>
      <w:proofErr w:type="spellEnd"/>
      <w:r>
        <w:rPr>
          <w:rFonts w:ascii="Arial" w:hAnsi="Arial" w:cs="Arial"/>
        </w:rPr>
        <w:t xml:space="preserve"> Macías; así como cápsulas con recorridos virtuales por el nuevo mural, danzas urbanas, dramatizaciones y rap. </w:t>
      </w:r>
    </w:p>
    <w:p w14:paraId="7A3BEC17" w14:textId="602BE51B" w:rsidR="007E538D" w:rsidRDefault="007E538D" w:rsidP="004E6202">
      <w:pPr>
        <w:rPr>
          <w:rFonts w:ascii="Arial" w:hAnsi="Arial" w:cs="Arial"/>
        </w:rPr>
      </w:pPr>
    </w:p>
    <w:p w14:paraId="0F0113CE" w14:textId="32D164A5" w:rsidR="007E538D" w:rsidRDefault="007E538D" w:rsidP="004E6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“Líneas alcalde”, mencionó el alcalde. </w:t>
      </w:r>
    </w:p>
    <w:p w14:paraId="6B8B21CA" w14:textId="77777777" w:rsidR="007E538D" w:rsidRDefault="007E538D" w:rsidP="004E6202">
      <w:pPr>
        <w:rPr>
          <w:rFonts w:ascii="Arial" w:hAnsi="Arial" w:cs="Arial"/>
        </w:rPr>
      </w:pPr>
    </w:p>
    <w:p w14:paraId="30CE2B5E" w14:textId="6FD71761" w:rsidR="007E538D" w:rsidRDefault="007E538D" w:rsidP="004E6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Fueron más de 52 artistas locales quienes crearon este programa artístico, conformado por música original y una serie de clips grabados en locaciones de la ciudad, tanto en su zona urbana como rural. </w:t>
      </w:r>
    </w:p>
    <w:p w14:paraId="29A8E617" w14:textId="4F8FD1F4" w:rsidR="007E538D" w:rsidRDefault="007E538D" w:rsidP="004E6202">
      <w:pPr>
        <w:rPr>
          <w:rFonts w:ascii="Arial" w:hAnsi="Arial" w:cs="Arial"/>
        </w:rPr>
      </w:pPr>
    </w:p>
    <w:p w14:paraId="72396086" w14:textId="28533AE8" w:rsidR="007E538D" w:rsidRDefault="007E538D" w:rsidP="004E6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“Esta va a ser una transmisión que nos brindará una perspectiva diferente de lo que es el mural icónico”, mencionó </w:t>
      </w:r>
      <w:proofErr w:type="spellStart"/>
      <w:r>
        <w:rPr>
          <w:rFonts w:ascii="Arial" w:hAnsi="Arial" w:cs="Arial"/>
        </w:rPr>
        <w:t>Misraim</w:t>
      </w:r>
      <w:proofErr w:type="spellEnd"/>
      <w:r>
        <w:rPr>
          <w:rFonts w:ascii="Arial" w:hAnsi="Arial" w:cs="Arial"/>
        </w:rPr>
        <w:t xml:space="preserve"> Macías. Quien entrevistó junto con el alcalde a las y los artistas participantes en los murales, raps y bailes. </w:t>
      </w:r>
    </w:p>
    <w:p w14:paraId="1C07AF39" w14:textId="6DD9E87C" w:rsidR="00420EEF" w:rsidRDefault="00420EEF" w:rsidP="004E6202">
      <w:pPr>
        <w:rPr>
          <w:rFonts w:ascii="Arial" w:hAnsi="Arial" w:cs="Arial"/>
        </w:rPr>
      </w:pPr>
    </w:p>
    <w:p w14:paraId="5BB8C186" w14:textId="115C385F" w:rsidR="00420EEF" w:rsidRDefault="00420EEF" w:rsidP="004E6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“Creo que todo esto va a ser un apoyo general para la juventud que está buscando oportunidades y al tenerlas es casi imposible no tomarlas. </w:t>
      </w:r>
      <w:r w:rsidR="009F1E24">
        <w:rPr>
          <w:rFonts w:ascii="Arial" w:hAnsi="Arial" w:cs="Arial"/>
        </w:rPr>
        <w:t xml:space="preserve">El instituto nos abrió la puerta y al tener la confianza es mucho más fácil colaborar”, mencionó Ripper sobre su participación. </w:t>
      </w:r>
    </w:p>
    <w:p w14:paraId="19EB581A" w14:textId="749F8AC6" w:rsidR="009F1E24" w:rsidRDefault="009F1E24" w:rsidP="004E6202">
      <w:pPr>
        <w:rPr>
          <w:rFonts w:ascii="Arial" w:hAnsi="Arial" w:cs="Arial"/>
        </w:rPr>
      </w:pPr>
    </w:p>
    <w:p w14:paraId="279BCA03" w14:textId="1EA1A724" w:rsidR="009F1E24" w:rsidRDefault="009F1E24" w:rsidP="004E6202">
      <w:pPr>
        <w:rPr>
          <w:rFonts w:ascii="Arial" w:hAnsi="Arial" w:cs="Arial"/>
        </w:rPr>
      </w:pPr>
    </w:p>
    <w:p w14:paraId="3A95BF95" w14:textId="77777777" w:rsidR="009F1E24" w:rsidRDefault="009F1E24" w:rsidP="004E6202">
      <w:pPr>
        <w:rPr>
          <w:rFonts w:ascii="Arial" w:hAnsi="Arial" w:cs="Arial"/>
        </w:rPr>
      </w:pPr>
    </w:p>
    <w:p w14:paraId="0AE92A56" w14:textId="77777777" w:rsidR="007E538D" w:rsidRDefault="007E538D" w:rsidP="004E6202">
      <w:pPr>
        <w:rPr>
          <w:rFonts w:ascii="Arial" w:hAnsi="Arial" w:cs="Arial"/>
        </w:rPr>
      </w:pPr>
    </w:p>
    <w:p w14:paraId="49CBEF69" w14:textId="24B1B667" w:rsidR="007E538D" w:rsidRDefault="007E538D" w:rsidP="004E6202">
      <w:pPr>
        <w:rPr>
          <w:rFonts w:ascii="Arial" w:hAnsi="Arial" w:cs="Arial"/>
        </w:rPr>
      </w:pPr>
      <w:r w:rsidRPr="007E538D">
        <w:rPr>
          <w:rFonts w:ascii="Arial" w:hAnsi="Arial" w:cs="Arial"/>
        </w:rPr>
        <w:t xml:space="preserve">Los temas elegidos son la representación de figuras como Mictlantecuhtli e </w:t>
      </w:r>
      <w:proofErr w:type="spellStart"/>
      <w:r w:rsidRPr="007E538D">
        <w:rPr>
          <w:rFonts w:ascii="Arial" w:hAnsi="Arial" w:cs="Arial"/>
        </w:rPr>
        <w:t>Itzpapalotl</w:t>
      </w:r>
      <w:proofErr w:type="spellEnd"/>
      <w:r w:rsidRPr="007E538D">
        <w:rPr>
          <w:rFonts w:ascii="Arial" w:hAnsi="Arial" w:cs="Arial"/>
        </w:rPr>
        <w:t>, así como alusiones al cementerio de mascotas, las catrinas, el inframundo y los nahuales. Temas propuestos por las y los artistas.</w:t>
      </w:r>
    </w:p>
    <w:p w14:paraId="50AF5D97" w14:textId="72A65154" w:rsidR="007E538D" w:rsidRDefault="007E538D" w:rsidP="004E6202">
      <w:pPr>
        <w:rPr>
          <w:rFonts w:ascii="Arial" w:hAnsi="Arial" w:cs="Arial"/>
        </w:rPr>
      </w:pPr>
    </w:p>
    <w:p w14:paraId="718AFDCC" w14:textId="7223824A" w:rsidR="007E538D" w:rsidRDefault="007E538D" w:rsidP="004E6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“Todo empieza desde el nacimiento de la creatividad, de querer buscar algo. Cuando yo y mis hermanos buscamos hacer en conjunto hicimos la obra que representa el trabajo que se hace en equipo, que es algo muy importante para poder sobresalir”, mencionó </w:t>
      </w:r>
      <w:proofErr w:type="spellStart"/>
      <w:r>
        <w:rPr>
          <w:rFonts w:ascii="Arial" w:hAnsi="Arial" w:cs="Arial"/>
        </w:rPr>
        <w:t>Zhot</w:t>
      </w:r>
      <w:proofErr w:type="spellEnd"/>
      <w:r>
        <w:rPr>
          <w:rFonts w:ascii="Arial" w:hAnsi="Arial" w:cs="Arial"/>
        </w:rPr>
        <w:t xml:space="preserve">, artista urbano. </w:t>
      </w:r>
    </w:p>
    <w:p w14:paraId="574A4D43" w14:textId="5882F142" w:rsidR="007E538D" w:rsidRDefault="007E538D" w:rsidP="004E6202">
      <w:pPr>
        <w:rPr>
          <w:rFonts w:ascii="Arial" w:hAnsi="Arial" w:cs="Arial"/>
        </w:rPr>
      </w:pPr>
    </w:p>
    <w:p w14:paraId="326E5CB9" w14:textId="14098A42" w:rsidR="007E538D" w:rsidRDefault="00420EEF" w:rsidP="004E6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esta transmisión también participaron Zara y </w:t>
      </w:r>
      <w:proofErr w:type="spellStart"/>
      <w:r>
        <w:rPr>
          <w:rFonts w:ascii="Arial" w:hAnsi="Arial" w:cs="Arial"/>
        </w:rPr>
        <w:t>Padrokas</w:t>
      </w:r>
      <w:proofErr w:type="spellEnd"/>
      <w:r>
        <w:rPr>
          <w:rFonts w:ascii="Arial" w:hAnsi="Arial" w:cs="Arial"/>
        </w:rPr>
        <w:t xml:space="preserve">, nombres artísticos de las autoras del mural “Cementerio de mascotas”; </w:t>
      </w:r>
      <w:proofErr w:type="spellStart"/>
      <w:r>
        <w:rPr>
          <w:rFonts w:ascii="Arial" w:hAnsi="Arial" w:cs="Arial"/>
        </w:rPr>
        <w:t>Beter</w:t>
      </w:r>
      <w:proofErr w:type="spellEnd"/>
      <w:r>
        <w:rPr>
          <w:rFonts w:ascii="Arial" w:hAnsi="Arial" w:cs="Arial"/>
        </w:rPr>
        <w:t xml:space="preserve">, coreógrafo y bailarín; Ripper y </w:t>
      </w:r>
      <w:proofErr w:type="spellStart"/>
      <w:r>
        <w:rPr>
          <w:rFonts w:ascii="Arial" w:hAnsi="Arial" w:cs="Arial"/>
        </w:rPr>
        <w:t>Dexo</w:t>
      </w:r>
      <w:proofErr w:type="spellEnd"/>
      <w:r>
        <w:rPr>
          <w:rFonts w:ascii="Arial" w:hAnsi="Arial" w:cs="Arial"/>
        </w:rPr>
        <w:t xml:space="preserve">, creadores del beat y letra de los temas musicales del festival respectivamente; Monstruo o Dante, artista urbano y </w:t>
      </w:r>
      <w:proofErr w:type="spellStart"/>
      <w:r>
        <w:rPr>
          <w:rFonts w:ascii="Arial" w:hAnsi="Arial" w:cs="Arial"/>
        </w:rPr>
        <w:t>Zhot</w:t>
      </w:r>
      <w:proofErr w:type="spellEnd"/>
      <w:r>
        <w:rPr>
          <w:rFonts w:ascii="Arial" w:hAnsi="Arial" w:cs="Arial"/>
        </w:rPr>
        <w:t xml:space="preserve">; en representación del equipo Academia Juventudes del IMJU. </w:t>
      </w:r>
    </w:p>
    <w:p w14:paraId="4D09BE52" w14:textId="09D74069" w:rsidR="00420EEF" w:rsidRDefault="00420EEF" w:rsidP="004E6202">
      <w:pPr>
        <w:rPr>
          <w:rFonts w:ascii="Arial" w:hAnsi="Arial" w:cs="Arial"/>
        </w:rPr>
      </w:pPr>
    </w:p>
    <w:p w14:paraId="21CEAFD9" w14:textId="515857FE" w:rsidR="00420EEF" w:rsidRDefault="00420EEF" w:rsidP="004E6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Este mural, ubicado en la barda perimetral del Panteón San Nicolás ya se encuentra terminado, se puede recorrer digitalmente en la página </w:t>
      </w:r>
      <w:hyperlink r:id="rId5" w:history="1">
        <w:r w:rsidRPr="001F4DDF">
          <w:rPr>
            <w:rStyle w:val="Hipervnculo"/>
            <w:rFonts w:ascii="Arial" w:hAnsi="Arial" w:cs="Arial"/>
          </w:rPr>
          <w:t>https://flic.kr/s/aHsmRP9Khp</w:t>
        </w:r>
      </w:hyperlink>
      <w:r>
        <w:rPr>
          <w:rFonts w:ascii="Arial" w:hAnsi="Arial" w:cs="Arial"/>
        </w:rPr>
        <w:t xml:space="preserve"> y hacer el recorrido por las demás obras de la ciudad desde la aplicación Street Art </w:t>
      </w:r>
      <w:proofErr w:type="spellStart"/>
      <w:r>
        <w:rPr>
          <w:rFonts w:ascii="Arial" w:hAnsi="Arial" w:cs="Arial"/>
        </w:rPr>
        <w:t>Cities</w:t>
      </w:r>
      <w:proofErr w:type="spellEnd"/>
      <w:r>
        <w:rPr>
          <w:rFonts w:ascii="Arial" w:hAnsi="Arial" w:cs="Arial"/>
        </w:rPr>
        <w:t xml:space="preserve">, disponible en </w:t>
      </w:r>
      <w:hyperlink r:id="rId6" w:history="1">
        <w:r w:rsidRPr="001F4DDF">
          <w:rPr>
            <w:rStyle w:val="Hipervnculo"/>
            <w:rFonts w:ascii="Arial" w:hAnsi="Arial" w:cs="Arial"/>
          </w:rPr>
          <w:t>http://leonjoven.gob.mx/?page_id=7009</w:t>
        </w:r>
      </w:hyperlink>
      <w:r>
        <w:rPr>
          <w:rFonts w:ascii="Arial" w:hAnsi="Arial" w:cs="Arial"/>
        </w:rPr>
        <w:t xml:space="preserve"> </w:t>
      </w:r>
    </w:p>
    <w:p w14:paraId="05864EBD" w14:textId="77777777" w:rsidR="007E538D" w:rsidRDefault="007E538D" w:rsidP="004E6202">
      <w:pPr>
        <w:rPr>
          <w:rFonts w:ascii="Arial" w:hAnsi="Arial" w:cs="Arial"/>
        </w:rPr>
      </w:pPr>
    </w:p>
    <w:p w14:paraId="2E6B1171" w14:textId="58789324" w:rsidR="004E6202" w:rsidRDefault="004E6202" w:rsidP="004E6202"/>
    <w:sectPr w:rsidR="004E6202" w:rsidSect="006606A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93F3" w14:textId="77777777" w:rsidR="00D01BA7" w:rsidRDefault="009F1E24">
    <w:pPr>
      <w:pStyle w:val="Encabezado"/>
    </w:pPr>
    <w:r>
      <w:rPr>
        <w:noProof/>
        <w:lang w:val="es-MX" w:eastAsia="es-MX"/>
      </w:rPr>
      <w:pict w14:anchorId="09710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49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4E5AF" w14:textId="77777777" w:rsidR="00D01BA7" w:rsidRDefault="009F1E24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AAC6B8" wp14:editId="33966EEA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2D29DA68" wp14:editId="39AC81A0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A5062" w14:textId="77777777" w:rsidR="00D01BA7" w:rsidRDefault="009F1E24">
    <w:pPr>
      <w:pStyle w:val="Encabezado"/>
    </w:pPr>
    <w:r>
      <w:rPr>
        <w:noProof/>
        <w:lang w:val="es-MX" w:eastAsia="es-MX"/>
      </w:rPr>
      <w:pict w14:anchorId="4FC9E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50" type="#_x0000_t75" style="position:absolute;margin-left:0;margin-top:0;width:612pt;height:11in;z-index:-251654144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C2F6F"/>
    <w:multiLevelType w:val="hybridMultilevel"/>
    <w:tmpl w:val="C5C0D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B5741"/>
    <w:multiLevelType w:val="hybridMultilevel"/>
    <w:tmpl w:val="3AFE7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02"/>
    <w:rsid w:val="000A19A3"/>
    <w:rsid w:val="002B7C21"/>
    <w:rsid w:val="00420EEF"/>
    <w:rsid w:val="004E6202"/>
    <w:rsid w:val="007E538D"/>
    <w:rsid w:val="009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2E0D60E"/>
  <w15:chartTrackingRefBased/>
  <w15:docId w15:val="{46BBDC34-F0FC-4139-A45F-EC216B38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0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202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4E62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E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0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onjoven.gob.mx/?page_id=70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lic.kr/s/aHsmRP9K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Méndez Aguayo</dc:creator>
  <cp:keywords/>
  <dc:description/>
  <cp:lastModifiedBy>María Fernanda Méndez Aguayo</cp:lastModifiedBy>
  <cp:revision>1</cp:revision>
  <dcterms:created xsi:type="dcterms:W3CDTF">2020-10-30T19:26:00Z</dcterms:created>
  <dcterms:modified xsi:type="dcterms:W3CDTF">2020-10-30T21:06:00Z</dcterms:modified>
</cp:coreProperties>
</file>