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CFEC8" w14:textId="3409C49C" w:rsidR="00E707F0" w:rsidRPr="00C8607E" w:rsidRDefault="008746E2" w:rsidP="00D93ED2">
      <w:pPr>
        <w:contextualSpacing/>
        <w:jc w:val="right"/>
        <w:rPr>
          <w:rFonts w:ascii="Arial" w:hAnsi="Arial" w:cs="Arial"/>
          <w:b/>
        </w:rPr>
      </w:pPr>
      <w:r w:rsidRPr="00C8607E">
        <w:rPr>
          <w:rFonts w:ascii="Arial" w:hAnsi="Arial" w:cs="Arial"/>
          <w:b/>
        </w:rPr>
        <w:t xml:space="preserve">León, Guanajuato. </w:t>
      </w:r>
      <w:r w:rsidR="008511A5">
        <w:rPr>
          <w:rFonts w:ascii="Arial" w:hAnsi="Arial" w:cs="Arial"/>
          <w:b/>
        </w:rPr>
        <w:t>21</w:t>
      </w:r>
      <w:r w:rsidR="00932B17" w:rsidRPr="00C8607E">
        <w:rPr>
          <w:rFonts w:ascii="Arial" w:hAnsi="Arial" w:cs="Arial"/>
          <w:b/>
        </w:rPr>
        <w:t xml:space="preserve"> </w:t>
      </w:r>
      <w:r w:rsidR="00E707F0" w:rsidRPr="00C8607E">
        <w:rPr>
          <w:rFonts w:ascii="Arial" w:hAnsi="Arial" w:cs="Arial"/>
          <w:b/>
        </w:rPr>
        <w:t xml:space="preserve">de </w:t>
      </w:r>
      <w:r w:rsidR="0076542B">
        <w:rPr>
          <w:rFonts w:ascii="Arial" w:hAnsi="Arial" w:cs="Arial"/>
          <w:b/>
        </w:rPr>
        <w:t xml:space="preserve">mayo </w:t>
      </w:r>
      <w:r w:rsidR="00E707F0" w:rsidRPr="00C8607E">
        <w:rPr>
          <w:rFonts w:ascii="Arial" w:hAnsi="Arial" w:cs="Arial"/>
          <w:b/>
        </w:rPr>
        <w:t>de 2019</w:t>
      </w:r>
      <w:r w:rsidR="00E707F0" w:rsidRPr="00C8607E">
        <w:rPr>
          <w:rFonts w:ascii="Arial" w:hAnsi="Arial" w:cs="Arial"/>
        </w:rPr>
        <w:t>.</w:t>
      </w:r>
    </w:p>
    <w:p w14:paraId="60A12B89" w14:textId="59551A20" w:rsidR="00D34D0E" w:rsidRPr="00C8607E" w:rsidRDefault="006B4E6E" w:rsidP="00F614F5">
      <w:pPr>
        <w:contextualSpacing/>
        <w:jc w:val="right"/>
        <w:rPr>
          <w:rFonts w:ascii="Arial" w:hAnsi="Arial" w:cs="Arial"/>
          <w:b/>
        </w:rPr>
      </w:pPr>
      <w:r w:rsidRPr="00C8607E">
        <w:rPr>
          <w:rFonts w:ascii="Arial" w:hAnsi="Arial" w:cs="Arial"/>
          <w:b/>
        </w:rPr>
        <w:t xml:space="preserve">Boletín </w:t>
      </w:r>
      <w:r w:rsidR="00941A94">
        <w:rPr>
          <w:rFonts w:ascii="Arial" w:hAnsi="Arial" w:cs="Arial"/>
          <w:b/>
        </w:rPr>
        <w:t>26</w:t>
      </w:r>
      <w:bookmarkStart w:id="0" w:name="_GoBack"/>
      <w:bookmarkEnd w:id="0"/>
      <w:r w:rsidRPr="00C8607E">
        <w:rPr>
          <w:rFonts w:ascii="Arial" w:hAnsi="Arial" w:cs="Arial"/>
          <w:b/>
        </w:rPr>
        <w:t xml:space="preserve"> – CCIMJU/2019</w:t>
      </w:r>
    </w:p>
    <w:p w14:paraId="45D79792" w14:textId="77777777" w:rsidR="00F05DC3" w:rsidRPr="00C8607E" w:rsidRDefault="00F05DC3" w:rsidP="00932B17">
      <w:pPr>
        <w:spacing w:after="0"/>
        <w:jc w:val="both"/>
        <w:rPr>
          <w:rFonts w:ascii="Arial" w:eastAsiaTheme="minorHAnsi" w:hAnsi="Arial" w:cs="Arial"/>
          <w:b/>
          <w:color w:val="1D2129"/>
          <w:spacing w:val="-2"/>
          <w:lang w:eastAsia="es-ES_tradnl"/>
        </w:rPr>
      </w:pPr>
    </w:p>
    <w:p w14:paraId="05A615A7" w14:textId="77777777" w:rsidR="006D7906" w:rsidRPr="00C8607E" w:rsidRDefault="006D7906" w:rsidP="00932B17">
      <w:pPr>
        <w:spacing w:after="0"/>
        <w:jc w:val="both"/>
        <w:rPr>
          <w:rFonts w:ascii="Arial" w:eastAsiaTheme="minorHAnsi" w:hAnsi="Arial" w:cs="Arial"/>
          <w:b/>
          <w:color w:val="1D2129"/>
          <w:spacing w:val="-2"/>
          <w:lang w:eastAsia="es-ES_tradnl"/>
        </w:rPr>
      </w:pPr>
    </w:p>
    <w:p w14:paraId="0CBD3E8F" w14:textId="425A33AB" w:rsidR="00012B79" w:rsidRDefault="008511A5" w:rsidP="00964FB2">
      <w:pPr>
        <w:spacing w:after="0"/>
        <w:jc w:val="center"/>
        <w:rPr>
          <w:rFonts w:ascii="Arial" w:hAnsi="Arial"/>
          <w:b/>
        </w:rPr>
      </w:pPr>
      <w:r>
        <w:rPr>
          <w:rFonts w:ascii="Arial" w:hAnsi="Arial"/>
          <w:b/>
        </w:rPr>
        <w:t>“Simpsonizan” la ciudad</w:t>
      </w:r>
    </w:p>
    <w:p w14:paraId="605BA348" w14:textId="77777777" w:rsidR="00265D09" w:rsidRDefault="00265D09" w:rsidP="00DF0B0A">
      <w:pPr>
        <w:spacing w:after="0"/>
        <w:rPr>
          <w:rFonts w:ascii="Arial" w:hAnsi="Arial"/>
          <w:b/>
        </w:rPr>
      </w:pPr>
    </w:p>
    <w:p w14:paraId="23DB7068" w14:textId="35FAFCFC" w:rsidR="001817AA" w:rsidRDefault="008511A5" w:rsidP="00F927EF">
      <w:pPr>
        <w:spacing w:after="0"/>
        <w:jc w:val="both"/>
        <w:rPr>
          <w:rFonts w:ascii="Arial" w:hAnsi="Arial" w:cs="Arial"/>
        </w:rPr>
      </w:pPr>
      <w:r>
        <w:rPr>
          <w:rFonts w:ascii="Arial" w:hAnsi="Arial" w:cs="Arial"/>
        </w:rPr>
        <w:t>¿Cómo sería si Los Simpson llegaran a León? A 30 años de la transmisión de la famosa y aclamada comedia animada, el Instituto Municipal de la Juventud, a través del equipo de artistas urbanos Muraleón, homenajea a los icónicos ciudadanos amarillos de S</w:t>
      </w:r>
      <w:r w:rsidRPr="008511A5">
        <w:rPr>
          <w:rFonts w:ascii="Arial" w:hAnsi="Arial" w:cs="Arial"/>
        </w:rPr>
        <w:t>pringfield</w:t>
      </w:r>
      <w:r>
        <w:rPr>
          <w:rFonts w:ascii="Arial" w:hAnsi="Arial" w:cs="Arial"/>
        </w:rPr>
        <w:t xml:space="preserve">. </w:t>
      </w:r>
    </w:p>
    <w:p w14:paraId="78C81A9F" w14:textId="2FB2461D" w:rsidR="008511A5" w:rsidRDefault="008511A5" w:rsidP="00F927EF">
      <w:pPr>
        <w:spacing w:after="0"/>
        <w:jc w:val="both"/>
        <w:rPr>
          <w:rFonts w:ascii="Arial" w:hAnsi="Arial" w:cs="Arial"/>
        </w:rPr>
      </w:pPr>
    </w:p>
    <w:p w14:paraId="6538A637" w14:textId="6EB39C64" w:rsidR="008511A5" w:rsidRDefault="00122F69" w:rsidP="00F927EF">
      <w:pPr>
        <w:spacing w:after="0"/>
        <w:jc w:val="both"/>
        <w:rPr>
          <w:rFonts w:ascii="Arial" w:hAnsi="Arial" w:cs="Arial"/>
        </w:rPr>
      </w:pPr>
      <w:r>
        <w:rPr>
          <w:rFonts w:ascii="Arial" w:hAnsi="Arial" w:cs="Arial"/>
        </w:rPr>
        <w:t>“</w:t>
      </w:r>
      <w:r w:rsidR="008672C7">
        <w:rPr>
          <w:rFonts w:ascii="Arial" w:hAnsi="Arial" w:cs="Arial"/>
        </w:rPr>
        <w:t>Simpsonizar</w:t>
      </w:r>
      <w:r>
        <w:rPr>
          <w:rFonts w:ascii="Arial" w:hAnsi="Arial" w:cs="Arial"/>
        </w:rPr>
        <w:t>”</w:t>
      </w:r>
      <w:r w:rsidR="008672C7">
        <w:rPr>
          <w:rFonts w:ascii="Arial" w:hAnsi="Arial" w:cs="Arial"/>
        </w:rPr>
        <w:t xml:space="preserve"> lugares icónicos de la tierra del cuero y del calzado, tales como el Arco de la Calzada, Templo Expiatorio, el Estadio, la rueda de la fortuna de la Feria de León, entre otros, es una obra que abarcará poco más de mil metros cuadrados en la esquina de Boulevard La Luz, esquina con </w:t>
      </w:r>
      <w:r>
        <w:rPr>
          <w:rFonts w:ascii="Arial" w:hAnsi="Arial" w:cs="Arial"/>
        </w:rPr>
        <w:t xml:space="preserve">Avenida </w:t>
      </w:r>
      <w:r w:rsidR="008672C7">
        <w:rPr>
          <w:rFonts w:ascii="Arial" w:hAnsi="Arial" w:cs="Arial"/>
        </w:rPr>
        <w:t xml:space="preserve">Sion. </w:t>
      </w:r>
    </w:p>
    <w:p w14:paraId="114B7880" w14:textId="175A8990" w:rsidR="008672C7" w:rsidRDefault="008672C7" w:rsidP="00F927EF">
      <w:pPr>
        <w:spacing w:after="0"/>
        <w:jc w:val="both"/>
        <w:rPr>
          <w:rFonts w:ascii="Arial" w:hAnsi="Arial" w:cs="Arial"/>
        </w:rPr>
      </w:pPr>
    </w:p>
    <w:p w14:paraId="075C2299" w14:textId="6DCAB022" w:rsidR="008672C7" w:rsidRDefault="008672C7" w:rsidP="00F927EF">
      <w:pPr>
        <w:spacing w:after="0"/>
        <w:jc w:val="both"/>
        <w:rPr>
          <w:rFonts w:ascii="Arial" w:hAnsi="Arial" w:cs="Arial"/>
        </w:rPr>
      </w:pPr>
      <w:r>
        <w:rPr>
          <w:rFonts w:ascii="Arial" w:hAnsi="Arial" w:cs="Arial"/>
        </w:rPr>
        <w:t xml:space="preserve">La </w:t>
      </w:r>
      <w:r w:rsidR="0009612A">
        <w:rPr>
          <w:rFonts w:ascii="Arial" w:hAnsi="Arial" w:cs="Arial"/>
        </w:rPr>
        <w:t>labor</w:t>
      </w:r>
      <w:r>
        <w:rPr>
          <w:rFonts w:ascii="Arial" w:hAnsi="Arial" w:cs="Arial"/>
        </w:rPr>
        <w:t xml:space="preserve"> de los 30 artistas urbanos que participan</w:t>
      </w:r>
      <w:r w:rsidR="0043044C">
        <w:rPr>
          <w:rFonts w:ascii="Arial" w:hAnsi="Arial" w:cs="Arial"/>
        </w:rPr>
        <w:t>,</w:t>
      </w:r>
      <w:r>
        <w:rPr>
          <w:rFonts w:ascii="Arial" w:hAnsi="Arial" w:cs="Arial"/>
        </w:rPr>
        <w:t xml:space="preserve"> es plasmar </w:t>
      </w:r>
      <w:r w:rsidR="0043044C">
        <w:rPr>
          <w:rFonts w:ascii="Arial" w:hAnsi="Arial" w:cs="Arial"/>
        </w:rPr>
        <w:t xml:space="preserve">a más de 100 personajes, entre los que destacarán protagonistas de la serie </w:t>
      </w:r>
      <w:r w:rsidR="00FC3D8A">
        <w:rPr>
          <w:rFonts w:ascii="Arial" w:hAnsi="Arial" w:cs="Arial"/>
        </w:rPr>
        <w:t xml:space="preserve">escrita por </w:t>
      </w:r>
      <w:r w:rsidR="00FC3D8A" w:rsidRPr="00FC3D8A">
        <w:rPr>
          <w:rFonts w:ascii="Arial" w:hAnsi="Arial" w:cs="Arial"/>
        </w:rPr>
        <w:t>Matt Groening</w:t>
      </w:r>
      <w:r w:rsidR="00FC3D8A">
        <w:rPr>
          <w:rFonts w:ascii="Arial" w:hAnsi="Arial" w:cs="Arial"/>
        </w:rPr>
        <w:t xml:space="preserve">, como Homero, Lisa, Bart, Marge y los Flanders, por mencionar algunos, quienes </w:t>
      </w:r>
      <w:r w:rsidR="00E12503">
        <w:rPr>
          <w:rFonts w:ascii="Arial" w:hAnsi="Arial" w:cs="Arial"/>
        </w:rPr>
        <w:t>convivirán con artistas</w:t>
      </w:r>
      <w:r w:rsidR="00FC3D8A">
        <w:rPr>
          <w:rFonts w:ascii="Arial" w:hAnsi="Arial" w:cs="Arial"/>
        </w:rPr>
        <w:t xml:space="preserve">, </w:t>
      </w:r>
      <w:r w:rsidR="00E12503">
        <w:rPr>
          <w:rFonts w:ascii="Arial" w:hAnsi="Arial" w:cs="Arial"/>
        </w:rPr>
        <w:t xml:space="preserve">zapateros, jugadores, </w:t>
      </w:r>
      <w:r w:rsidR="00FC3D8A">
        <w:rPr>
          <w:rFonts w:ascii="Arial" w:hAnsi="Arial" w:cs="Arial"/>
        </w:rPr>
        <w:t xml:space="preserve">taqueros y otras personalidades de la escena </w:t>
      </w:r>
      <w:r w:rsidR="00E12503">
        <w:rPr>
          <w:rFonts w:ascii="Arial" w:hAnsi="Arial" w:cs="Arial"/>
        </w:rPr>
        <w:t xml:space="preserve">popular </w:t>
      </w:r>
      <w:r w:rsidR="00FC3D8A">
        <w:rPr>
          <w:rFonts w:ascii="Arial" w:hAnsi="Arial" w:cs="Arial"/>
        </w:rPr>
        <w:t xml:space="preserve">e historia leonesa. </w:t>
      </w:r>
    </w:p>
    <w:p w14:paraId="754C0E74" w14:textId="01D37E31" w:rsidR="00FC3D8A" w:rsidRDefault="00FC3D8A" w:rsidP="00F927EF">
      <w:pPr>
        <w:spacing w:after="0"/>
        <w:jc w:val="both"/>
        <w:rPr>
          <w:rFonts w:ascii="Arial" w:hAnsi="Arial" w:cs="Arial"/>
        </w:rPr>
      </w:pPr>
    </w:p>
    <w:p w14:paraId="299CCFA1" w14:textId="027E16D5" w:rsidR="00FC3D8A" w:rsidRDefault="00C97EDD" w:rsidP="00F927EF">
      <w:pPr>
        <w:spacing w:after="0"/>
        <w:jc w:val="both"/>
        <w:rPr>
          <w:rFonts w:ascii="Arial" w:hAnsi="Arial" w:cs="Arial"/>
        </w:rPr>
      </w:pPr>
      <w:r>
        <w:rPr>
          <w:rFonts w:ascii="Arial" w:hAnsi="Arial" w:cs="Arial"/>
        </w:rPr>
        <w:t xml:space="preserve">¡Ay, caramba! </w:t>
      </w:r>
      <w:r w:rsidR="006664AE">
        <w:rPr>
          <w:rFonts w:ascii="Arial" w:hAnsi="Arial" w:cs="Arial"/>
        </w:rPr>
        <w:t xml:space="preserve">Serán tres semanas de trabajo para que se culmine esta obra que podrá ser un espacio para que los seguidores más fieles se retraten y encuentren </w:t>
      </w:r>
      <w:r w:rsidR="00122F69">
        <w:rPr>
          <w:rFonts w:ascii="Arial" w:hAnsi="Arial" w:cs="Arial"/>
        </w:rPr>
        <w:t>referencias</w:t>
      </w:r>
      <w:r w:rsidR="006664AE">
        <w:rPr>
          <w:rFonts w:ascii="Arial" w:hAnsi="Arial" w:cs="Arial"/>
        </w:rPr>
        <w:t xml:space="preserve"> de los episodios más entrañables, mezclados con la vida cotidiana de León. </w:t>
      </w:r>
    </w:p>
    <w:p w14:paraId="68DD3387" w14:textId="090EC180" w:rsidR="006664AE" w:rsidRDefault="006664AE" w:rsidP="00F927EF">
      <w:pPr>
        <w:spacing w:after="0"/>
        <w:jc w:val="both"/>
        <w:rPr>
          <w:rFonts w:ascii="Arial" w:hAnsi="Arial" w:cs="Arial"/>
        </w:rPr>
      </w:pPr>
    </w:p>
    <w:p w14:paraId="45B59927" w14:textId="79B3AE4B" w:rsidR="001138A0" w:rsidRDefault="001138A0" w:rsidP="001138A0">
      <w:pPr>
        <w:spacing w:after="0"/>
        <w:jc w:val="both"/>
        <w:rPr>
          <w:rFonts w:ascii="Arial" w:hAnsi="Arial" w:cs="Arial"/>
        </w:rPr>
      </w:pPr>
      <w:r w:rsidRPr="002E0878">
        <w:rPr>
          <w:rFonts w:ascii="Arial" w:hAnsi="Arial" w:cs="Arial"/>
        </w:rPr>
        <w:t xml:space="preserve">“Realizar un proyecto para </w:t>
      </w:r>
      <w:r w:rsidR="00344214">
        <w:rPr>
          <w:rFonts w:ascii="Arial" w:hAnsi="Arial" w:cs="Arial"/>
        </w:rPr>
        <w:t>“</w:t>
      </w:r>
      <w:r w:rsidRPr="002E0878">
        <w:rPr>
          <w:rFonts w:ascii="Arial" w:hAnsi="Arial" w:cs="Arial"/>
        </w:rPr>
        <w:t>simpsonizar</w:t>
      </w:r>
      <w:r w:rsidR="00344214">
        <w:rPr>
          <w:rFonts w:ascii="Arial" w:hAnsi="Arial" w:cs="Arial"/>
        </w:rPr>
        <w:t>”</w:t>
      </w:r>
      <w:r w:rsidRPr="002E0878">
        <w:rPr>
          <w:rFonts w:ascii="Arial" w:hAnsi="Arial" w:cs="Arial"/>
        </w:rPr>
        <w:t xml:space="preserve"> la ciudad ha tenido ya gran aceptación en nuestras redes. </w:t>
      </w:r>
      <w:r w:rsidR="002E0878" w:rsidRPr="002E0878">
        <w:rPr>
          <w:rFonts w:ascii="Arial" w:hAnsi="Arial" w:cs="Arial"/>
        </w:rPr>
        <w:t>En</w:t>
      </w:r>
      <w:r w:rsidRPr="002E0878">
        <w:rPr>
          <w:rFonts w:ascii="Arial" w:hAnsi="Arial" w:cs="Arial"/>
        </w:rPr>
        <w:t xml:space="preserve"> el Instituto Municipal de la Juventud, </w:t>
      </w:r>
      <w:r w:rsidR="002E0878" w:rsidRPr="002E0878">
        <w:rPr>
          <w:rFonts w:ascii="Arial" w:hAnsi="Arial" w:cs="Arial"/>
        </w:rPr>
        <w:t>estamos generando políticas públicas sobre la recuperación de espacios. No es solamente pintar, tiene que ver con la identidad que genera y cómo a partir de esto, las personas comienzan a cuidar el espacio”</w:t>
      </w:r>
      <w:r w:rsidRPr="002E0878">
        <w:rPr>
          <w:rFonts w:ascii="Arial" w:hAnsi="Arial" w:cs="Arial"/>
        </w:rPr>
        <w:t>, puntualiza Misraim Macías, director del IMJU.</w:t>
      </w:r>
      <w:r>
        <w:rPr>
          <w:rFonts w:ascii="Arial" w:hAnsi="Arial" w:cs="Arial"/>
        </w:rPr>
        <w:t xml:space="preserve"> </w:t>
      </w:r>
    </w:p>
    <w:p w14:paraId="08DDD3C8" w14:textId="77777777" w:rsidR="001138A0" w:rsidRDefault="001138A0" w:rsidP="00F927EF">
      <w:pPr>
        <w:spacing w:after="0"/>
        <w:jc w:val="both"/>
        <w:rPr>
          <w:rFonts w:ascii="Arial" w:hAnsi="Arial" w:cs="Arial"/>
        </w:rPr>
      </w:pPr>
    </w:p>
    <w:p w14:paraId="300E4B9D" w14:textId="1E3C42DD" w:rsidR="00180E44" w:rsidRDefault="00180E44" w:rsidP="00F927EF">
      <w:pPr>
        <w:spacing w:after="0"/>
        <w:jc w:val="both"/>
        <w:rPr>
          <w:rFonts w:ascii="Arial" w:hAnsi="Arial" w:cs="Arial"/>
        </w:rPr>
      </w:pPr>
      <w:r>
        <w:rPr>
          <w:rFonts w:ascii="Arial" w:hAnsi="Arial" w:cs="Arial"/>
        </w:rPr>
        <w:t xml:space="preserve">Quien lidera esta intervención es Zhot, artista urbano de 28 años que ha forjado una carrera sólida como parte del equipo Muraleón del IMJU. </w:t>
      </w:r>
    </w:p>
    <w:p w14:paraId="337BF3BB" w14:textId="77777777" w:rsidR="00366B6C" w:rsidRDefault="00366B6C" w:rsidP="00F927EF">
      <w:pPr>
        <w:spacing w:after="0"/>
        <w:jc w:val="both"/>
        <w:rPr>
          <w:rFonts w:ascii="Arial" w:hAnsi="Arial" w:cs="Arial"/>
        </w:rPr>
      </w:pPr>
    </w:p>
    <w:p w14:paraId="41125BAD" w14:textId="77777777" w:rsidR="001138A0" w:rsidRDefault="001138A0" w:rsidP="001138A0">
      <w:pPr>
        <w:spacing w:after="0"/>
        <w:jc w:val="both"/>
        <w:rPr>
          <w:rFonts w:ascii="Arial" w:hAnsi="Arial" w:cs="Arial"/>
        </w:rPr>
      </w:pPr>
      <w:r>
        <w:rPr>
          <w:rFonts w:ascii="Arial" w:hAnsi="Arial" w:cs="Arial"/>
        </w:rPr>
        <w:t xml:space="preserve">“Este año se estrenará la temporada 30 de Los Simpson y quisimos hacer un homenaje. Los jóvenes que participan son en su totalidad leoneses y trabajaron el proyecto semanas para plasmar la sátira característica del programa en escenas comunes para las y los leoneses”, menciona Eduardo Camarena, director de Academia Juventudes del IMJU. </w:t>
      </w:r>
    </w:p>
    <w:p w14:paraId="7853C247" w14:textId="77777777" w:rsidR="001138A0" w:rsidRDefault="001138A0" w:rsidP="001138A0">
      <w:pPr>
        <w:spacing w:after="0"/>
        <w:jc w:val="both"/>
        <w:rPr>
          <w:rFonts w:ascii="Arial" w:hAnsi="Arial" w:cs="Arial"/>
        </w:rPr>
      </w:pPr>
    </w:p>
    <w:p w14:paraId="20FE8C1E" w14:textId="7E65F2C3" w:rsidR="008672C7" w:rsidRDefault="001C3E7F" w:rsidP="00F927EF">
      <w:pPr>
        <w:spacing w:after="0"/>
        <w:jc w:val="both"/>
        <w:rPr>
          <w:rFonts w:ascii="Arial" w:hAnsi="Arial" w:cs="Arial"/>
        </w:rPr>
      </w:pPr>
      <w:r>
        <w:rPr>
          <w:rFonts w:ascii="Arial" w:hAnsi="Arial" w:cs="Arial"/>
        </w:rPr>
        <w:t xml:space="preserve">Se invita a través de redes sociales a subir fotografías con la etiqueta #LosSimpsonEnLeón y etiquetar a @León_joven para llegar a los creadores y fomentar la visita a este mural homenaje a todo el mundo. </w:t>
      </w:r>
    </w:p>
    <w:p w14:paraId="477CC4DB" w14:textId="1898E971" w:rsidR="008672C7" w:rsidRDefault="008672C7" w:rsidP="00F927EF">
      <w:pPr>
        <w:spacing w:after="0"/>
        <w:jc w:val="both"/>
        <w:rPr>
          <w:rFonts w:ascii="Arial" w:hAnsi="Arial" w:cs="Arial"/>
        </w:rPr>
      </w:pPr>
    </w:p>
    <w:p w14:paraId="62B543C3" w14:textId="28F0A70B" w:rsidR="008672C7" w:rsidRPr="008511A5" w:rsidRDefault="008672C7" w:rsidP="008672C7">
      <w:pPr>
        <w:spacing w:after="0"/>
        <w:jc w:val="both"/>
        <w:rPr>
          <w:rFonts w:ascii="Arial" w:hAnsi="Arial" w:cs="Arial"/>
        </w:rPr>
      </w:pPr>
    </w:p>
    <w:sectPr w:rsidR="008672C7" w:rsidRPr="008511A5" w:rsidSect="005061BB">
      <w:headerReference w:type="default" r:id="rId7"/>
      <w:pgSz w:w="12240" w:h="15840"/>
      <w:pgMar w:top="2495" w:right="1701" w:bottom="1969"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FC2D8" w14:textId="77777777" w:rsidR="0013166B" w:rsidRDefault="0013166B" w:rsidP="001C3C3A">
      <w:pPr>
        <w:spacing w:after="0"/>
      </w:pPr>
      <w:r>
        <w:separator/>
      </w:r>
    </w:p>
  </w:endnote>
  <w:endnote w:type="continuationSeparator" w:id="0">
    <w:p w14:paraId="2997D0E1" w14:textId="77777777" w:rsidR="0013166B" w:rsidRDefault="0013166B" w:rsidP="001C3C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Segoe UI">
    <w:panose1 w:val="020B0502040204020203"/>
    <w:charset w:val="00"/>
    <w:family w:val="auto"/>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F60FC" w14:textId="77777777" w:rsidR="0013166B" w:rsidRDefault="0013166B" w:rsidP="001C3C3A">
      <w:pPr>
        <w:spacing w:after="0"/>
      </w:pPr>
      <w:r>
        <w:separator/>
      </w:r>
    </w:p>
  </w:footnote>
  <w:footnote w:type="continuationSeparator" w:id="0">
    <w:p w14:paraId="19DFF8D8" w14:textId="77777777" w:rsidR="0013166B" w:rsidRDefault="0013166B" w:rsidP="001C3C3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01F8A" w14:textId="124F1191" w:rsidR="001C3C3A" w:rsidRDefault="005D2088" w:rsidP="005D2088">
    <w:pPr>
      <w:pStyle w:val="Encabezado"/>
      <w:tabs>
        <w:tab w:val="clear" w:pos="4419"/>
        <w:tab w:val="clear" w:pos="8838"/>
        <w:tab w:val="left" w:pos="6716"/>
      </w:tabs>
    </w:pPr>
    <w:r>
      <w:rPr>
        <w:noProof/>
        <w:lang w:eastAsia="es-ES_tradnl"/>
      </w:rPr>
      <w:drawing>
        <wp:anchor distT="0" distB="0" distL="114300" distR="114300" simplePos="0" relativeHeight="251658240" behindDoc="1" locked="0" layoutInCell="1" allowOverlap="1" wp14:anchorId="5C4EED24" wp14:editId="2298218B">
          <wp:simplePos x="0" y="0"/>
          <wp:positionH relativeFrom="column">
            <wp:posOffset>-1142365</wp:posOffset>
          </wp:positionH>
          <wp:positionV relativeFrom="paragraph">
            <wp:posOffset>-538449</wp:posOffset>
          </wp:positionV>
          <wp:extent cx="7845696" cy="10153463"/>
          <wp:effectExtent l="0" t="0" r="3175" b="6985"/>
          <wp:wrapNone/>
          <wp:docPr id="1" name="Imagen 1" descr="../../../Hoja%20Membretada%20instituto%20de%20la%20juvent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instituto%20de%20la%20juventu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5696" cy="10153463"/>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F2506"/>
    <w:multiLevelType w:val="hybridMultilevel"/>
    <w:tmpl w:val="188656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88F1410"/>
    <w:multiLevelType w:val="hybridMultilevel"/>
    <w:tmpl w:val="CEE82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5EF28F6"/>
    <w:multiLevelType w:val="hybridMultilevel"/>
    <w:tmpl w:val="354032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AA52EF8"/>
    <w:multiLevelType w:val="hybridMultilevel"/>
    <w:tmpl w:val="4AC2776A"/>
    <w:lvl w:ilvl="0" w:tplc="040A0001">
      <w:start w:val="1"/>
      <w:numFmt w:val="bullet"/>
      <w:lvlText w:val=""/>
      <w:lvlJc w:val="left"/>
      <w:pPr>
        <w:ind w:left="318" w:hanging="360"/>
      </w:pPr>
      <w:rPr>
        <w:rFonts w:ascii="Symbol" w:hAnsi="Symbol" w:hint="default"/>
      </w:rPr>
    </w:lvl>
    <w:lvl w:ilvl="1" w:tplc="040A0003" w:tentative="1">
      <w:start w:val="1"/>
      <w:numFmt w:val="bullet"/>
      <w:lvlText w:val="o"/>
      <w:lvlJc w:val="left"/>
      <w:pPr>
        <w:ind w:left="1038" w:hanging="360"/>
      </w:pPr>
      <w:rPr>
        <w:rFonts w:ascii="Courier New" w:hAnsi="Courier New" w:cs="Courier New" w:hint="default"/>
      </w:rPr>
    </w:lvl>
    <w:lvl w:ilvl="2" w:tplc="040A0005" w:tentative="1">
      <w:start w:val="1"/>
      <w:numFmt w:val="bullet"/>
      <w:lvlText w:val=""/>
      <w:lvlJc w:val="left"/>
      <w:pPr>
        <w:ind w:left="1758" w:hanging="360"/>
      </w:pPr>
      <w:rPr>
        <w:rFonts w:ascii="Wingdings" w:hAnsi="Wingdings" w:hint="default"/>
      </w:rPr>
    </w:lvl>
    <w:lvl w:ilvl="3" w:tplc="040A0001" w:tentative="1">
      <w:start w:val="1"/>
      <w:numFmt w:val="bullet"/>
      <w:lvlText w:val=""/>
      <w:lvlJc w:val="left"/>
      <w:pPr>
        <w:ind w:left="2478" w:hanging="360"/>
      </w:pPr>
      <w:rPr>
        <w:rFonts w:ascii="Symbol" w:hAnsi="Symbol" w:hint="default"/>
      </w:rPr>
    </w:lvl>
    <w:lvl w:ilvl="4" w:tplc="040A0003" w:tentative="1">
      <w:start w:val="1"/>
      <w:numFmt w:val="bullet"/>
      <w:lvlText w:val="o"/>
      <w:lvlJc w:val="left"/>
      <w:pPr>
        <w:ind w:left="3198" w:hanging="360"/>
      </w:pPr>
      <w:rPr>
        <w:rFonts w:ascii="Courier New" w:hAnsi="Courier New" w:cs="Courier New" w:hint="default"/>
      </w:rPr>
    </w:lvl>
    <w:lvl w:ilvl="5" w:tplc="040A0005" w:tentative="1">
      <w:start w:val="1"/>
      <w:numFmt w:val="bullet"/>
      <w:lvlText w:val=""/>
      <w:lvlJc w:val="left"/>
      <w:pPr>
        <w:ind w:left="3918" w:hanging="360"/>
      </w:pPr>
      <w:rPr>
        <w:rFonts w:ascii="Wingdings" w:hAnsi="Wingdings" w:hint="default"/>
      </w:rPr>
    </w:lvl>
    <w:lvl w:ilvl="6" w:tplc="040A0001" w:tentative="1">
      <w:start w:val="1"/>
      <w:numFmt w:val="bullet"/>
      <w:lvlText w:val=""/>
      <w:lvlJc w:val="left"/>
      <w:pPr>
        <w:ind w:left="4638" w:hanging="360"/>
      </w:pPr>
      <w:rPr>
        <w:rFonts w:ascii="Symbol" w:hAnsi="Symbol" w:hint="default"/>
      </w:rPr>
    </w:lvl>
    <w:lvl w:ilvl="7" w:tplc="040A0003" w:tentative="1">
      <w:start w:val="1"/>
      <w:numFmt w:val="bullet"/>
      <w:lvlText w:val="o"/>
      <w:lvlJc w:val="left"/>
      <w:pPr>
        <w:ind w:left="5358" w:hanging="360"/>
      </w:pPr>
      <w:rPr>
        <w:rFonts w:ascii="Courier New" w:hAnsi="Courier New" w:cs="Courier New" w:hint="default"/>
      </w:rPr>
    </w:lvl>
    <w:lvl w:ilvl="8" w:tplc="040A0005" w:tentative="1">
      <w:start w:val="1"/>
      <w:numFmt w:val="bullet"/>
      <w:lvlText w:val=""/>
      <w:lvlJc w:val="left"/>
      <w:pPr>
        <w:ind w:left="607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3A"/>
    <w:rsid w:val="000038E9"/>
    <w:rsid w:val="00012B79"/>
    <w:rsid w:val="00016F0C"/>
    <w:rsid w:val="000333F7"/>
    <w:rsid w:val="00037145"/>
    <w:rsid w:val="0004156A"/>
    <w:rsid w:val="00046C28"/>
    <w:rsid w:val="00060716"/>
    <w:rsid w:val="00081688"/>
    <w:rsid w:val="000843FB"/>
    <w:rsid w:val="00084AE2"/>
    <w:rsid w:val="0009421A"/>
    <w:rsid w:val="00094B0F"/>
    <w:rsid w:val="0009612A"/>
    <w:rsid w:val="000A3CE1"/>
    <w:rsid w:val="000C2DA5"/>
    <w:rsid w:val="000D1383"/>
    <w:rsid w:val="000D4E87"/>
    <w:rsid w:val="00103423"/>
    <w:rsid w:val="001138A0"/>
    <w:rsid w:val="00121489"/>
    <w:rsid w:val="00122F69"/>
    <w:rsid w:val="0013166B"/>
    <w:rsid w:val="00135C4C"/>
    <w:rsid w:val="00136DE9"/>
    <w:rsid w:val="00144D97"/>
    <w:rsid w:val="0016151B"/>
    <w:rsid w:val="001622A9"/>
    <w:rsid w:val="00172012"/>
    <w:rsid w:val="00173894"/>
    <w:rsid w:val="00175C51"/>
    <w:rsid w:val="00176A80"/>
    <w:rsid w:val="00180E44"/>
    <w:rsid w:val="001817AA"/>
    <w:rsid w:val="001B6F54"/>
    <w:rsid w:val="001C15DE"/>
    <w:rsid w:val="001C3C3A"/>
    <w:rsid w:val="001C3E7F"/>
    <w:rsid w:val="001C7B1D"/>
    <w:rsid w:val="001E11B6"/>
    <w:rsid w:val="001F68E7"/>
    <w:rsid w:val="0021172D"/>
    <w:rsid w:val="002147E7"/>
    <w:rsid w:val="00233594"/>
    <w:rsid w:val="00253FB4"/>
    <w:rsid w:val="00255B02"/>
    <w:rsid w:val="00256663"/>
    <w:rsid w:val="00261CFA"/>
    <w:rsid w:val="00262D65"/>
    <w:rsid w:val="00265D09"/>
    <w:rsid w:val="0028339B"/>
    <w:rsid w:val="002A3970"/>
    <w:rsid w:val="002C5E49"/>
    <w:rsid w:val="002D09FB"/>
    <w:rsid w:val="002D1A83"/>
    <w:rsid w:val="002D1D9A"/>
    <w:rsid w:val="002E0878"/>
    <w:rsid w:val="002E3938"/>
    <w:rsid w:val="002F72E8"/>
    <w:rsid w:val="003230D8"/>
    <w:rsid w:val="00330ACC"/>
    <w:rsid w:val="00344214"/>
    <w:rsid w:val="003449AE"/>
    <w:rsid w:val="00360C55"/>
    <w:rsid w:val="00366112"/>
    <w:rsid w:val="00366B6C"/>
    <w:rsid w:val="00370B5A"/>
    <w:rsid w:val="00382059"/>
    <w:rsid w:val="003945FC"/>
    <w:rsid w:val="003A17F9"/>
    <w:rsid w:val="003B495C"/>
    <w:rsid w:val="003D2BFA"/>
    <w:rsid w:val="003D4D2A"/>
    <w:rsid w:val="003E0CF8"/>
    <w:rsid w:val="003F0334"/>
    <w:rsid w:val="003F5373"/>
    <w:rsid w:val="00421A71"/>
    <w:rsid w:val="0042520A"/>
    <w:rsid w:val="0043044C"/>
    <w:rsid w:val="0044428B"/>
    <w:rsid w:val="004544E2"/>
    <w:rsid w:val="004A273B"/>
    <w:rsid w:val="004C7310"/>
    <w:rsid w:val="004F6ED8"/>
    <w:rsid w:val="00503BE6"/>
    <w:rsid w:val="005047C9"/>
    <w:rsid w:val="005061BB"/>
    <w:rsid w:val="00507E55"/>
    <w:rsid w:val="00531D1B"/>
    <w:rsid w:val="00533C15"/>
    <w:rsid w:val="005434DC"/>
    <w:rsid w:val="00550F29"/>
    <w:rsid w:val="00552F4D"/>
    <w:rsid w:val="00580A1F"/>
    <w:rsid w:val="005A7491"/>
    <w:rsid w:val="005B1D6E"/>
    <w:rsid w:val="005C166D"/>
    <w:rsid w:val="005C63F8"/>
    <w:rsid w:val="005D113F"/>
    <w:rsid w:val="005D1FC7"/>
    <w:rsid w:val="005D2088"/>
    <w:rsid w:val="005D4CCC"/>
    <w:rsid w:val="005D71DB"/>
    <w:rsid w:val="005E1AE0"/>
    <w:rsid w:val="005E5ACE"/>
    <w:rsid w:val="006056D8"/>
    <w:rsid w:val="006079B3"/>
    <w:rsid w:val="00616AE7"/>
    <w:rsid w:val="00620793"/>
    <w:rsid w:val="00631378"/>
    <w:rsid w:val="006321A6"/>
    <w:rsid w:val="00640B2F"/>
    <w:rsid w:val="006442EA"/>
    <w:rsid w:val="00655D08"/>
    <w:rsid w:val="0066475C"/>
    <w:rsid w:val="006664AE"/>
    <w:rsid w:val="006777C7"/>
    <w:rsid w:val="00681164"/>
    <w:rsid w:val="0068345B"/>
    <w:rsid w:val="0069037B"/>
    <w:rsid w:val="006937C2"/>
    <w:rsid w:val="006B12C1"/>
    <w:rsid w:val="006B4E6E"/>
    <w:rsid w:val="006B602D"/>
    <w:rsid w:val="006C26BA"/>
    <w:rsid w:val="006C3626"/>
    <w:rsid w:val="006D5FEE"/>
    <w:rsid w:val="006D7906"/>
    <w:rsid w:val="006F250E"/>
    <w:rsid w:val="00700B11"/>
    <w:rsid w:val="00721E72"/>
    <w:rsid w:val="00730940"/>
    <w:rsid w:val="0074320C"/>
    <w:rsid w:val="0075282D"/>
    <w:rsid w:val="0075393B"/>
    <w:rsid w:val="0076542B"/>
    <w:rsid w:val="007747FC"/>
    <w:rsid w:val="007860CE"/>
    <w:rsid w:val="00797D64"/>
    <w:rsid w:val="007C4030"/>
    <w:rsid w:val="007C6B6B"/>
    <w:rsid w:val="007D32A2"/>
    <w:rsid w:val="007E2251"/>
    <w:rsid w:val="007F4A52"/>
    <w:rsid w:val="007F4B96"/>
    <w:rsid w:val="007F7D60"/>
    <w:rsid w:val="008042D1"/>
    <w:rsid w:val="00807A6B"/>
    <w:rsid w:val="00813FCF"/>
    <w:rsid w:val="00814A16"/>
    <w:rsid w:val="00842747"/>
    <w:rsid w:val="00843B9C"/>
    <w:rsid w:val="008511A5"/>
    <w:rsid w:val="00864C84"/>
    <w:rsid w:val="008672C7"/>
    <w:rsid w:val="00874244"/>
    <w:rsid w:val="008746E2"/>
    <w:rsid w:val="008812FF"/>
    <w:rsid w:val="00882C5B"/>
    <w:rsid w:val="0089780D"/>
    <w:rsid w:val="008A33BD"/>
    <w:rsid w:val="008B2085"/>
    <w:rsid w:val="008C15CE"/>
    <w:rsid w:val="008C3F74"/>
    <w:rsid w:val="008C4B61"/>
    <w:rsid w:val="008D29CC"/>
    <w:rsid w:val="008E12B3"/>
    <w:rsid w:val="008F0E73"/>
    <w:rsid w:val="008F1E5E"/>
    <w:rsid w:val="008F3029"/>
    <w:rsid w:val="00904934"/>
    <w:rsid w:val="00910B89"/>
    <w:rsid w:val="00910F13"/>
    <w:rsid w:val="00932B17"/>
    <w:rsid w:val="00941A94"/>
    <w:rsid w:val="00946958"/>
    <w:rsid w:val="00956814"/>
    <w:rsid w:val="00964FB2"/>
    <w:rsid w:val="00981635"/>
    <w:rsid w:val="009834EE"/>
    <w:rsid w:val="009908BB"/>
    <w:rsid w:val="00991237"/>
    <w:rsid w:val="009A241D"/>
    <w:rsid w:val="009B6748"/>
    <w:rsid w:val="009C51D5"/>
    <w:rsid w:val="009D30CF"/>
    <w:rsid w:val="009D43DC"/>
    <w:rsid w:val="009E1475"/>
    <w:rsid w:val="009E7406"/>
    <w:rsid w:val="009F41B0"/>
    <w:rsid w:val="00A0359A"/>
    <w:rsid w:val="00A33191"/>
    <w:rsid w:val="00A55BC0"/>
    <w:rsid w:val="00A5615A"/>
    <w:rsid w:val="00A71D8C"/>
    <w:rsid w:val="00AA014A"/>
    <w:rsid w:val="00AA4173"/>
    <w:rsid w:val="00AA71C7"/>
    <w:rsid w:val="00AB692B"/>
    <w:rsid w:val="00AC2365"/>
    <w:rsid w:val="00AC2E6D"/>
    <w:rsid w:val="00AC79EB"/>
    <w:rsid w:val="00AE27A6"/>
    <w:rsid w:val="00B03796"/>
    <w:rsid w:val="00B12DBC"/>
    <w:rsid w:val="00B138B7"/>
    <w:rsid w:val="00B30965"/>
    <w:rsid w:val="00B3225C"/>
    <w:rsid w:val="00B36359"/>
    <w:rsid w:val="00B4352C"/>
    <w:rsid w:val="00B50C8B"/>
    <w:rsid w:val="00B560C0"/>
    <w:rsid w:val="00B60D99"/>
    <w:rsid w:val="00B848D9"/>
    <w:rsid w:val="00B91537"/>
    <w:rsid w:val="00BA017E"/>
    <w:rsid w:val="00BA7BF6"/>
    <w:rsid w:val="00BC66B8"/>
    <w:rsid w:val="00BD6457"/>
    <w:rsid w:val="00C022DE"/>
    <w:rsid w:val="00C02D9A"/>
    <w:rsid w:val="00C1537E"/>
    <w:rsid w:val="00C374A9"/>
    <w:rsid w:val="00C54C3F"/>
    <w:rsid w:val="00C5650C"/>
    <w:rsid w:val="00C57CC1"/>
    <w:rsid w:val="00C847F2"/>
    <w:rsid w:val="00C8607E"/>
    <w:rsid w:val="00C97EDD"/>
    <w:rsid w:val="00CB02C1"/>
    <w:rsid w:val="00CC062D"/>
    <w:rsid w:val="00CE586E"/>
    <w:rsid w:val="00CE5DF8"/>
    <w:rsid w:val="00CF151A"/>
    <w:rsid w:val="00D04E2C"/>
    <w:rsid w:val="00D22B68"/>
    <w:rsid w:val="00D24E88"/>
    <w:rsid w:val="00D34D0E"/>
    <w:rsid w:val="00D5235D"/>
    <w:rsid w:val="00D9020B"/>
    <w:rsid w:val="00D93ED2"/>
    <w:rsid w:val="00D96056"/>
    <w:rsid w:val="00DB4DF3"/>
    <w:rsid w:val="00DF0B0A"/>
    <w:rsid w:val="00E0298A"/>
    <w:rsid w:val="00E12503"/>
    <w:rsid w:val="00E13CDD"/>
    <w:rsid w:val="00E41ABC"/>
    <w:rsid w:val="00E42605"/>
    <w:rsid w:val="00E44476"/>
    <w:rsid w:val="00E51AD7"/>
    <w:rsid w:val="00E53116"/>
    <w:rsid w:val="00E57E8A"/>
    <w:rsid w:val="00E6148B"/>
    <w:rsid w:val="00E707F0"/>
    <w:rsid w:val="00E90B64"/>
    <w:rsid w:val="00E95346"/>
    <w:rsid w:val="00EA29FF"/>
    <w:rsid w:val="00ED0B6A"/>
    <w:rsid w:val="00ED3A4A"/>
    <w:rsid w:val="00EF1269"/>
    <w:rsid w:val="00EF7911"/>
    <w:rsid w:val="00F05DC3"/>
    <w:rsid w:val="00F130B0"/>
    <w:rsid w:val="00F15198"/>
    <w:rsid w:val="00F17F53"/>
    <w:rsid w:val="00F30CFF"/>
    <w:rsid w:val="00F32DD5"/>
    <w:rsid w:val="00F41EC0"/>
    <w:rsid w:val="00F50AF3"/>
    <w:rsid w:val="00F55A6C"/>
    <w:rsid w:val="00F614F5"/>
    <w:rsid w:val="00F62CFE"/>
    <w:rsid w:val="00F65CDA"/>
    <w:rsid w:val="00F70397"/>
    <w:rsid w:val="00F75A0F"/>
    <w:rsid w:val="00F779E5"/>
    <w:rsid w:val="00F927EF"/>
    <w:rsid w:val="00FA1DC9"/>
    <w:rsid w:val="00FC3D8A"/>
    <w:rsid w:val="00FC4DAC"/>
    <w:rsid w:val="00FC7B6A"/>
    <w:rsid w:val="00FD32CB"/>
    <w:rsid w:val="00FF036D"/>
    <w:rsid w:val="00FF622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1823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A"/>
    <w:pPr>
      <w:spacing w:after="200"/>
    </w:pPr>
    <w:rPr>
      <w:rFonts w:ascii="Cambria" w:eastAsia="MS Mincho" w:hAnsi="Cambria" w:cs="Times New Roman"/>
      <w:lang w:eastAsia="ja-JP"/>
    </w:rPr>
  </w:style>
  <w:style w:type="paragraph" w:styleId="Ttulo3">
    <w:name w:val="heading 3"/>
    <w:basedOn w:val="Normal"/>
    <w:link w:val="Ttulo3Car"/>
    <w:uiPriority w:val="9"/>
    <w:qFormat/>
    <w:rsid w:val="007860CE"/>
    <w:pPr>
      <w:spacing w:before="100" w:beforeAutospacing="1" w:after="100" w:afterAutospacing="1"/>
      <w:outlineLvl w:val="2"/>
    </w:pPr>
    <w:rPr>
      <w:rFonts w:ascii="Times New Roman" w:eastAsiaTheme="minorHAnsi" w:hAnsi="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3C3A"/>
    <w:pPr>
      <w:tabs>
        <w:tab w:val="center" w:pos="4419"/>
        <w:tab w:val="right" w:pos="8838"/>
      </w:tabs>
    </w:pPr>
  </w:style>
  <w:style w:type="character" w:customStyle="1" w:styleId="EncabezadoCar">
    <w:name w:val="Encabezado Car"/>
    <w:basedOn w:val="Fuentedeprrafopredeter"/>
    <w:link w:val="Encabezado"/>
    <w:uiPriority w:val="99"/>
    <w:rsid w:val="001C3C3A"/>
  </w:style>
  <w:style w:type="paragraph" w:styleId="Piedepgina">
    <w:name w:val="footer"/>
    <w:basedOn w:val="Normal"/>
    <w:link w:val="PiedepginaCar"/>
    <w:uiPriority w:val="99"/>
    <w:unhideWhenUsed/>
    <w:rsid w:val="001C3C3A"/>
    <w:pPr>
      <w:tabs>
        <w:tab w:val="center" w:pos="4419"/>
        <w:tab w:val="right" w:pos="8838"/>
      </w:tabs>
    </w:pPr>
  </w:style>
  <w:style w:type="character" w:customStyle="1" w:styleId="PiedepginaCar">
    <w:name w:val="Pie de página Car"/>
    <w:basedOn w:val="Fuentedeprrafopredeter"/>
    <w:link w:val="Piedepgina"/>
    <w:uiPriority w:val="99"/>
    <w:rsid w:val="001C3C3A"/>
  </w:style>
  <w:style w:type="character" w:styleId="Hipervnculo">
    <w:name w:val="Hyperlink"/>
    <w:basedOn w:val="Fuentedeprrafopredeter"/>
    <w:uiPriority w:val="99"/>
    <w:unhideWhenUsed/>
    <w:rsid w:val="00B03796"/>
    <w:rPr>
      <w:color w:val="0563C1" w:themeColor="hyperlink"/>
      <w:u w:val="single"/>
    </w:rPr>
  </w:style>
  <w:style w:type="paragraph" w:styleId="Prrafodelista">
    <w:name w:val="List Paragraph"/>
    <w:basedOn w:val="Normal"/>
    <w:uiPriority w:val="34"/>
    <w:qFormat/>
    <w:rsid w:val="007F4A52"/>
    <w:pPr>
      <w:ind w:left="720"/>
      <w:contextualSpacing/>
    </w:pPr>
  </w:style>
  <w:style w:type="paragraph" w:styleId="NormalWeb">
    <w:name w:val="Normal (Web)"/>
    <w:basedOn w:val="Normal"/>
    <w:uiPriority w:val="99"/>
    <w:unhideWhenUsed/>
    <w:rsid w:val="007860CE"/>
    <w:pPr>
      <w:spacing w:before="100" w:beforeAutospacing="1" w:after="100" w:afterAutospacing="1"/>
    </w:pPr>
    <w:rPr>
      <w:rFonts w:ascii="Times New Roman" w:eastAsiaTheme="minorHAnsi" w:hAnsi="Times New Roman"/>
      <w:lang w:eastAsia="es-ES_tradnl"/>
    </w:rPr>
  </w:style>
  <w:style w:type="character" w:customStyle="1" w:styleId="ezo">
    <w:name w:val="_ezo"/>
    <w:basedOn w:val="Fuentedeprrafopredeter"/>
    <w:rsid w:val="007860CE"/>
  </w:style>
  <w:style w:type="character" w:customStyle="1" w:styleId="Ttulo3Car">
    <w:name w:val="Título 3 Car"/>
    <w:basedOn w:val="Fuentedeprrafopredeter"/>
    <w:link w:val="Ttulo3"/>
    <w:uiPriority w:val="9"/>
    <w:rsid w:val="007860CE"/>
    <w:rPr>
      <w:rFonts w:ascii="Times New Roman" w:hAnsi="Times New Roman" w:cs="Times New Roman"/>
      <w:b/>
      <w:bCs/>
      <w:sz w:val="27"/>
      <w:szCs w:val="27"/>
      <w:lang w:eastAsia="es-ES_tradnl"/>
    </w:rPr>
  </w:style>
  <w:style w:type="character" w:styleId="Refdecomentario">
    <w:name w:val="annotation reference"/>
    <w:basedOn w:val="Fuentedeprrafopredeter"/>
    <w:uiPriority w:val="99"/>
    <w:semiHidden/>
    <w:unhideWhenUsed/>
    <w:rsid w:val="00081688"/>
    <w:rPr>
      <w:sz w:val="16"/>
      <w:szCs w:val="16"/>
    </w:rPr>
  </w:style>
  <w:style w:type="paragraph" w:styleId="Textocomentario">
    <w:name w:val="annotation text"/>
    <w:basedOn w:val="Normal"/>
    <w:link w:val="TextocomentarioCar"/>
    <w:uiPriority w:val="99"/>
    <w:semiHidden/>
    <w:unhideWhenUsed/>
    <w:rsid w:val="00081688"/>
    <w:rPr>
      <w:sz w:val="20"/>
      <w:szCs w:val="20"/>
    </w:rPr>
  </w:style>
  <w:style w:type="character" w:customStyle="1" w:styleId="TextocomentarioCar">
    <w:name w:val="Texto comentario Car"/>
    <w:basedOn w:val="Fuentedeprrafopredeter"/>
    <w:link w:val="Textocomentario"/>
    <w:uiPriority w:val="99"/>
    <w:semiHidden/>
    <w:rsid w:val="00081688"/>
    <w:rPr>
      <w:rFonts w:ascii="Cambria" w:eastAsia="MS Mincho" w:hAnsi="Cambria" w:cs="Times New Roman"/>
      <w:sz w:val="20"/>
      <w:szCs w:val="20"/>
      <w:lang w:eastAsia="ja-JP"/>
    </w:rPr>
  </w:style>
  <w:style w:type="paragraph" w:styleId="Asuntodelcomentario">
    <w:name w:val="annotation subject"/>
    <w:basedOn w:val="Textocomentario"/>
    <w:next w:val="Textocomentario"/>
    <w:link w:val="AsuntodelcomentarioCar"/>
    <w:uiPriority w:val="99"/>
    <w:semiHidden/>
    <w:unhideWhenUsed/>
    <w:rsid w:val="00081688"/>
    <w:rPr>
      <w:b/>
      <w:bCs/>
    </w:rPr>
  </w:style>
  <w:style w:type="character" w:customStyle="1" w:styleId="AsuntodelcomentarioCar">
    <w:name w:val="Asunto del comentario Car"/>
    <w:basedOn w:val="TextocomentarioCar"/>
    <w:link w:val="Asuntodelcomentario"/>
    <w:uiPriority w:val="99"/>
    <w:semiHidden/>
    <w:rsid w:val="00081688"/>
    <w:rPr>
      <w:rFonts w:ascii="Cambria" w:eastAsia="MS Mincho" w:hAnsi="Cambria" w:cs="Times New Roman"/>
      <w:b/>
      <w:bCs/>
      <w:sz w:val="20"/>
      <w:szCs w:val="20"/>
      <w:lang w:eastAsia="ja-JP"/>
    </w:rPr>
  </w:style>
  <w:style w:type="paragraph" w:styleId="Textodeglobo">
    <w:name w:val="Balloon Text"/>
    <w:basedOn w:val="Normal"/>
    <w:link w:val="TextodegloboCar"/>
    <w:uiPriority w:val="99"/>
    <w:semiHidden/>
    <w:unhideWhenUsed/>
    <w:rsid w:val="0008168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1688"/>
    <w:rPr>
      <w:rFonts w:ascii="Segoe UI" w:eastAsia="MS Mincho" w:hAnsi="Segoe UI" w:cs="Segoe UI"/>
      <w:sz w:val="18"/>
      <w:szCs w:val="18"/>
      <w:lang w:eastAsia="ja-JP"/>
    </w:rPr>
  </w:style>
  <w:style w:type="paragraph" w:styleId="Sinespaciado">
    <w:name w:val="No Spacing"/>
    <w:uiPriority w:val="1"/>
    <w:qFormat/>
    <w:rsid w:val="00B12DBC"/>
    <w:rPr>
      <w:sz w:val="22"/>
      <w:szCs w:val="22"/>
      <w:lang w:val="es-ES"/>
    </w:rPr>
  </w:style>
  <w:style w:type="table" w:styleId="Tablaconcuadrcula">
    <w:name w:val="Table Grid"/>
    <w:basedOn w:val="Tablanormal"/>
    <w:uiPriority w:val="39"/>
    <w:rsid w:val="00F05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3945FC"/>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6788">
      <w:bodyDiv w:val="1"/>
      <w:marLeft w:val="0"/>
      <w:marRight w:val="0"/>
      <w:marTop w:val="0"/>
      <w:marBottom w:val="0"/>
      <w:divBdr>
        <w:top w:val="none" w:sz="0" w:space="0" w:color="auto"/>
        <w:left w:val="none" w:sz="0" w:space="0" w:color="auto"/>
        <w:bottom w:val="none" w:sz="0" w:space="0" w:color="auto"/>
        <w:right w:val="none" w:sz="0" w:space="0" w:color="auto"/>
      </w:divBdr>
    </w:div>
    <w:div w:id="178666959">
      <w:bodyDiv w:val="1"/>
      <w:marLeft w:val="0"/>
      <w:marRight w:val="0"/>
      <w:marTop w:val="0"/>
      <w:marBottom w:val="0"/>
      <w:divBdr>
        <w:top w:val="none" w:sz="0" w:space="0" w:color="auto"/>
        <w:left w:val="none" w:sz="0" w:space="0" w:color="auto"/>
        <w:bottom w:val="none" w:sz="0" w:space="0" w:color="auto"/>
        <w:right w:val="none" w:sz="0" w:space="0" w:color="auto"/>
      </w:divBdr>
    </w:div>
    <w:div w:id="338117334">
      <w:bodyDiv w:val="1"/>
      <w:marLeft w:val="0"/>
      <w:marRight w:val="0"/>
      <w:marTop w:val="0"/>
      <w:marBottom w:val="0"/>
      <w:divBdr>
        <w:top w:val="none" w:sz="0" w:space="0" w:color="auto"/>
        <w:left w:val="none" w:sz="0" w:space="0" w:color="auto"/>
        <w:bottom w:val="none" w:sz="0" w:space="0" w:color="auto"/>
        <w:right w:val="none" w:sz="0" w:space="0" w:color="auto"/>
      </w:divBdr>
    </w:div>
    <w:div w:id="843669132">
      <w:bodyDiv w:val="1"/>
      <w:marLeft w:val="0"/>
      <w:marRight w:val="0"/>
      <w:marTop w:val="0"/>
      <w:marBottom w:val="0"/>
      <w:divBdr>
        <w:top w:val="none" w:sz="0" w:space="0" w:color="auto"/>
        <w:left w:val="none" w:sz="0" w:space="0" w:color="auto"/>
        <w:bottom w:val="none" w:sz="0" w:space="0" w:color="auto"/>
        <w:right w:val="none" w:sz="0" w:space="0" w:color="auto"/>
      </w:divBdr>
    </w:div>
    <w:div w:id="1325668458">
      <w:bodyDiv w:val="1"/>
      <w:marLeft w:val="0"/>
      <w:marRight w:val="0"/>
      <w:marTop w:val="0"/>
      <w:marBottom w:val="0"/>
      <w:divBdr>
        <w:top w:val="none" w:sz="0" w:space="0" w:color="auto"/>
        <w:left w:val="none" w:sz="0" w:space="0" w:color="auto"/>
        <w:bottom w:val="none" w:sz="0" w:space="0" w:color="auto"/>
        <w:right w:val="none" w:sz="0" w:space="0" w:color="auto"/>
      </w:divBdr>
    </w:div>
    <w:div w:id="1415054757">
      <w:bodyDiv w:val="1"/>
      <w:marLeft w:val="0"/>
      <w:marRight w:val="0"/>
      <w:marTop w:val="0"/>
      <w:marBottom w:val="0"/>
      <w:divBdr>
        <w:top w:val="none" w:sz="0" w:space="0" w:color="auto"/>
        <w:left w:val="none" w:sz="0" w:space="0" w:color="auto"/>
        <w:bottom w:val="none" w:sz="0" w:space="0" w:color="auto"/>
        <w:right w:val="none" w:sz="0" w:space="0" w:color="auto"/>
      </w:divBdr>
    </w:div>
    <w:div w:id="1689718779">
      <w:bodyDiv w:val="1"/>
      <w:marLeft w:val="0"/>
      <w:marRight w:val="0"/>
      <w:marTop w:val="0"/>
      <w:marBottom w:val="0"/>
      <w:divBdr>
        <w:top w:val="none" w:sz="0" w:space="0" w:color="auto"/>
        <w:left w:val="none" w:sz="0" w:space="0" w:color="auto"/>
        <w:bottom w:val="none" w:sz="0" w:space="0" w:color="auto"/>
        <w:right w:val="none" w:sz="0" w:space="0" w:color="auto"/>
      </w:divBdr>
    </w:div>
    <w:div w:id="1879779551">
      <w:bodyDiv w:val="1"/>
      <w:marLeft w:val="0"/>
      <w:marRight w:val="0"/>
      <w:marTop w:val="0"/>
      <w:marBottom w:val="0"/>
      <w:divBdr>
        <w:top w:val="none" w:sz="0" w:space="0" w:color="auto"/>
        <w:left w:val="none" w:sz="0" w:space="0" w:color="auto"/>
        <w:bottom w:val="none" w:sz="0" w:space="0" w:color="auto"/>
        <w:right w:val="none" w:sz="0" w:space="0" w:color="auto"/>
      </w:divBdr>
    </w:div>
    <w:div w:id="1958489973">
      <w:bodyDiv w:val="1"/>
      <w:marLeft w:val="0"/>
      <w:marRight w:val="0"/>
      <w:marTop w:val="0"/>
      <w:marBottom w:val="0"/>
      <w:divBdr>
        <w:top w:val="none" w:sz="0" w:space="0" w:color="auto"/>
        <w:left w:val="none" w:sz="0" w:space="0" w:color="auto"/>
        <w:bottom w:val="none" w:sz="0" w:space="0" w:color="auto"/>
        <w:right w:val="none" w:sz="0" w:space="0" w:color="auto"/>
      </w:divBdr>
    </w:div>
    <w:div w:id="2065644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364</Words>
  <Characters>2006</Characters>
  <Application>Microsoft Macintosh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Rea</dc:creator>
  <cp:keywords/>
  <dc:description/>
  <cp:lastModifiedBy>Usuario de Microsoft Office</cp:lastModifiedBy>
  <cp:revision>25</cp:revision>
  <cp:lastPrinted>2018-03-16T21:09:00Z</cp:lastPrinted>
  <dcterms:created xsi:type="dcterms:W3CDTF">2019-05-21T15:07:00Z</dcterms:created>
  <dcterms:modified xsi:type="dcterms:W3CDTF">2019-05-21T19:38:00Z</dcterms:modified>
</cp:coreProperties>
</file>