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013166" w:rsidP="00E0751D">
      <w:pPr>
        <w:spacing w:after="0" w:line="240" w:lineRule="auto"/>
      </w:pPr>
      <w:r>
        <w:t>NO APLICA</w:t>
      </w: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9B" w:rsidRDefault="00DC139B" w:rsidP="0012031E">
      <w:pPr>
        <w:spacing w:after="0" w:line="240" w:lineRule="auto"/>
      </w:pPr>
      <w:r>
        <w:separator/>
      </w:r>
    </w:p>
  </w:endnote>
  <w:endnote w:type="continuationSeparator" w:id="0">
    <w:p w:rsidR="00DC139B" w:rsidRDefault="00DC139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66" w:rsidRPr="00013166">
          <w:rPr>
            <w:noProof/>
            <w:lang w:val="es-ES"/>
          </w:rPr>
          <w:t>4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9B" w:rsidRDefault="00DC139B" w:rsidP="0012031E">
      <w:pPr>
        <w:spacing w:after="0" w:line="240" w:lineRule="auto"/>
      </w:pPr>
      <w:r>
        <w:separator/>
      </w:r>
    </w:p>
  </w:footnote>
  <w:footnote w:type="continuationSeparator" w:id="0">
    <w:p w:rsidR="00DC139B" w:rsidRDefault="00DC139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</w:p>
  <w:p w:rsidR="0012031E" w:rsidRDefault="00B2052A" w:rsidP="0012031E">
    <w:pPr>
      <w:pStyle w:val="Encabezado"/>
      <w:jc w:val="center"/>
    </w:pPr>
    <w:r>
      <w:t>CORRESPONDINTES AL 31 de Marzo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3166"/>
    <w:rsid w:val="0012031E"/>
    <w:rsid w:val="004B2D5B"/>
    <w:rsid w:val="004C23EA"/>
    <w:rsid w:val="00940570"/>
    <w:rsid w:val="009967AB"/>
    <w:rsid w:val="00A827B2"/>
    <w:rsid w:val="00AE2E14"/>
    <w:rsid w:val="00AF5CAD"/>
    <w:rsid w:val="00B2052A"/>
    <w:rsid w:val="00D217E5"/>
    <w:rsid w:val="00DC139B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Leon Joven</cp:lastModifiedBy>
  <cp:revision>5</cp:revision>
  <dcterms:created xsi:type="dcterms:W3CDTF">2018-03-20T04:02:00Z</dcterms:created>
  <dcterms:modified xsi:type="dcterms:W3CDTF">2019-04-08T20:30:00Z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