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320956A5" w:rsidR="00E707F0" w:rsidRDefault="00AE455E" w:rsidP="00E707F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León, Guanajuato.11</w:t>
      </w:r>
      <w:bookmarkStart w:id="0" w:name="_GoBack"/>
      <w:bookmarkEnd w:id="0"/>
      <w:r w:rsidR="00E707F0" w:rsidRPr="00D9402B">
        <w:rPr>
          <w:rFonts w:ascii="Arial" w:hAnsi="Arial" w:cs="Arial"/>
          <w:b/>
        </w:rPr>
        <w:t xml:space="preserve"> de </w:t>
      </w:r>
      <w:r w:rsidR="00496920">
        <w:rPr>
          <w:rFonts w:ascii="Arial" w:hAnsi="Arial" w:cs="Arial"/>
          <w:b/>
        </w:rPr>
        <w:t xml:space="preserve">febrero </w:t>
      </w:r>
      <w:r w:rsidR="00E707F0" w:rsidRPr="00D9402B">
        <w:rPr>
          <w:rFonts w:ascii="Arial" w:hAnsi="Arial" w:cs="Arial"/>
          <w:b/>
        </w:rPr>
        <w:t>de 2019</w:t>
      </w:r>
      <w:r w:rsidR="00E707F0" w:rsidRPr="00D9402B">
        <w:rPr>
          <w:rFonts w:ascii="Arial" w:hAnsi="Arial" w:cs="Arial"/>
        </w:rPr>
        <w:t>.</w:t>
      </w:r>
    </w:p>
    <w:p w14:paraId="0EB5CFF0" w14:textId="387AC61C" w:rsidR="00CC062D" w:rsidRPr="006B4E6E" w:rsidRDefault="006B4E6E" w:rsidP="006B4E6E">
      <w:pPr>
        <w:jc w:val="right"/>
        <w:rPr>
          <w:rFonts w:ascii="Arial" w:hAnsi="Arial" w:cs="Arial"/>
          <w:b/>
        </w:rPr>
      </w:pPr>
      <w:r w:rsidRPr="00DB06BB">
        <w:rPr>
          <w:rFonts w:ascii="Arial" w:hAnsi="Arial" w:cs="Arial"/>
          <w:b/>
        </w:rPr>
        <w:t xml:space="preserve">Boletín </w:t>
      </w:r>
      <w:r w:rsidR="00496920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 xml:space="preserve"> – CCIMJU/2019</w:t>
      </w:r>
    </w:p>
    <w:p w14:paraId="291B8CCB" w14:textId="77777777" w:rsidR="006B4E6E" w:rsidRDefault="006B4E6E" w:rsidP="002C5E49">
      <w:pPr>
        <w:pStyle w:val="NormalWeb"/>
        <w:shd w:val="clear" w:color="auto" w:fill="FFFFFF"/>
        <w:spacing w:before="0" w:beforeAutospacing="0" w:after="90" w:afterAutospacing="0"/>
        <w:contextualSpacing/>
        <w:jc w:val="center"/>
        <w:rPr>
          <w:rFonts w:ascii="Arial" w:hAnsi="Arial" w:cs="Arial"/>
          <w:b/>
          <w:color w:val="FF0000"/>
          <w:spacing w:val="-2"/>
        </w:rPr>
      </w:pPr>
    </w:p>
    <w:p w14:paraId="76081551" w14:textId="77777777" w:rsidR="006B4E6E" w:rsidRDefault="006B4E6E" w:rsidP="002C5E49">
      <w:pPr>
        <w:pStyle w:val="NormalWeb"/>
        <w:shd w:val="clear" w:color="auto" w:fill="FFFFFF"/>
        <w:spacing w:before="0" w:beforeAutospacing="0" w:after="90" w:afterAutospacing="0"/>
        <w:contextualSpacing/>
        <w:jc w:val="center"/>
        <w:rPr>
          <w:rFonts w:ascii="Arial" w:hAnsi="Arial" w:cs="Arial"/>
          <w:b/>
          <w:color w:val="FF0000"/>
          <w:spacing w:val="-2"/>
        </w:rPr>
      </w:pPr>
    </w:p>
    <w:p w14:paraId="5E92E794" w14:textId="514EEC2E" w:rsidR="007860CE" w:rsidRDefault="004328B1" w:rsidP="002C5E49">
      <w:pPr>
        <w:pStyle w:val="NormalWeb"/>
        <w:shd w:val="clear" w:color="auto" w:fill="FFFFFF"/>
        <w:spacing w:before="0" w:beforeAutospacing="0" w:after="90" w:afterAutospacing="0"/>
        <w:contextualSpacing/>
        <w:jc w:val="center"/>
        <w:rPr>
          <w:rFonts w:ascii="Arial" w:hAnsi="Arial" w:cs="Arial"/>
          <w:b/>
          <w:color w:val="000000" w:themeColor="text1"/>
          <w:spacing w:val="-2"/>
        </w:rPr>
      </w:pPr>
      <w:r>
        <w:rPr>
          <w:rFonts w:ascii="Arial" w:hAnsi="Arial" w:cs="Arial"/>
          <w:b/>
          <w:color w:val="000000" w:themeColor="text1"/>
          <w:spacing w:val="-2"/>
        </w:rPr>
        <w:t>Voluntarios Internacionales representarán a León</w:t>
      </w:r>
    </w:p>
    <w:p w14:paraId="7ADF281C" w14:textId="77777777" w:rsidR="00CC062D" w:rsidRDefault="00CC062D" w:rsidP="00CC062D">
      <w:pPr>
        <w:pStyle w:val="NormalWeb"/>
        <w:shd w:val="clear" w:color="auto" w:fill="FFFFFF"/>
        <w:spacing w:before="0" w:beforeAutospacing="0" w:after="90" w:afterAutospacing="0"/>
        <w:contextualSpacing/>
        <w:jc w:val="right"/>
        <w:rPr>
          <w:rFonts w:ascii="Arial" w:hAnsi="Arial" w:cs="Arial"/>
          <w:b/>
          <w:color w:val="1D2129"/>
          <w:spacing w:val="-2"/>
        </w:rPr>
      </w:pPr>
    </w:p>
    <w:p w14:paraId="0D826000" w14:textId="5D9E4309" w:rsidR="00572FE9" w:rsidRDefault="00DB79F1" w:rsidP="002A4EAA">
      <w:pPr>
        <w:pStyle w:val="Prrafodelista"/>
        <w:numPr>
          <w:ilvl w:val="0"/>
          <w:numId w:val="3"/>
        </w:numPr>
        <w:spacing w:after="0"/>
        <w:ind w:left="18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El Instituto Municipal de la Juventud anunció a los ganadores de la convocatoria 2019 del programa León Joven por el Mundo.</w:t>
      </w:r>
    </w:p>
    <w:p w14:paraId="1B7E974C" w14:textId="77777777" w:rsidR="002A4EAA" w:rsidRPr="002A4EAA" w:rsidRDefault="002A4EAA" w:rsidP="002A4EAA">
      <w:pPr>
        <w:pStyle w:val="Prrafodelista"/>
        <w:spacing w:after="0"/>
        <w:ind w:left="1843"/>
        <w:jc w:val="both"/>
        <w:rPr>
          <w:rFonts w:ascii="Arial" w:hAnsi="Arial"/>
          <w:b/>
        </w:rPr>
      </w:pPr>
    </w:p>
    <w:p w14:paraId="7928849F" w14:textId="2274C38C" w:rsidR="00417481" w:rsidRDefault="00417481" w:rsidP="00910B89">
      <w:pPr>
        <w:spacing w:after="0"/>
        <w:jc w:val="both"/>
        <w:rPr>
          <w:rFonts w:ascii="Arial" w:hAnsi="Arial"/>
        </w:rPr>
      </w:pPr>
    </w:p>
    <w:p w14:paraId="670340DE" w14:textId="3F72759E" w:rsidR="00417481" w:rsidRDefault="002A4EAA" w:rsidP="00910B89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Más de 200 jóvenes leoneses </w:t>
      </w:r>
      <w:r w:rsidR="00496920">
        <w:rPr>
          <w:rFonts w:ascii="Arial" w:hAnsi="Arial"/>
        </w:rPr>
        <w:t>fueron los beneficiados para realizar un voluntariado en el extranjero a través de la beca de movilidad internacional “León Joven por el Mundo” del Instituto Municipal de la Juventud.</w:t>
      </w:r>
    </w:p>
    <w:p w14:paraId="5DB72644" w14:textId="5643D82B" w:rsidR="00417481" w:rsidRDefault="00417481" w:rsidP="00910B89">
      <w:pPr>
        <w:spacing w:after="0"/>
        <w:jc w:val="both"/>
        <w:rPr>
          <w:rFonts w:ascii="Arial" w:hAnsi="Arial"/>
        </w:rPr>
      </w:pPr>
    </w:p>
    <w:p w14:paraId="78567300" w14:textId="1F976E09" w:rsidR="000C751F" w:rsidRDefault="000C751F" w:rsidP="00A4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beneficiarios recibirán, además de la experiencia internacional, capacitaciones de viaje y una constancia avalada por el Comité Internacional para Certificación de Estándares de Calidad en Aprendizaje Global, Competencias Interculturales y Cooperación Internacional para el Desarrollo.</w:t>
      </w:r>
    </w:p>
    <w:p w14:paraId="5F1581DA" w14:textId="454D2B6C" w:rsidR="002C73B9" w:rsidRDefault="002C73B9" w:rsidP="002C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programa tiene el propósito de impulsar la formación y participación de las juventudes en temas globales</w:t>
      </w:r>
      <w:r w:rsidR="002A4EAA">
        <w:rPr>
          <w:rFonts w:ascii="Arial" w:hAnsi="Arial" w:cs="Arial"/>
        </w:rPr>
        <w:t>,</w:t>
      </w:r>
      <w:r w:rsidR="009C001D">
        <w:rPr>
          <w:rFonts w:ascii="Arial" w:hAnsi="Arial" w:cs="Arial"/>
        </w:rPr>
        <w:t xml:space="preserve"> al mismo tiempo que promueve la experiencia laboral y social en jóvenes a través del voluntariado. </w:t>
      </w:r>
    </w:p>
    <w:p w14:paraId="3C879C3C" w14:textId="77777777" w:rsidR="00816B3E" w:rsidRDefault="002A4EAA" w:rsidP="002C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instituto Municipal de la Juventud brindará un acompañamiento a lo largo de toda la experiencia de los jóvenes que han decidido cambiar su perspectiva de vida a través de voluntariados sociales, incentivando la cooperación internacional. </w:t>
      </w:r>
    </w:p>
    <w:p w14:paraId="53B7DCD8" w14:textId="62CB10DB" w:rsidR="002A4EAA" w:rsidRDefault="002A4EAA" w:rsidP="002C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ello</w:t>
      </w:r>
      <w:r w:rsidR="00816B3E">
        <w:rPr>
          <w:rFonts w:ascii="Arial" w:hAnsi="Arial" w:cs="Arial"/>
        </w:rPr>
        <w:t xml:space="preserve"> se proyecta que a su regreso estos jóvenes sean </w:t>
      </w:r>
      <w:r>
        <w:rPr>
          <w:rFonts w:ascii="Arial" w:hAnsi="Arial" w:cs="Arial"/>
        </w:rPr>
        <w:t>promotores de la inclusión, el intercambio cultura</w:t>
      </w:r>
      <w:r w:rsidR="00816B3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y la conciencia social en el Municipio, rasgos fundamentales para lograr un León con paz duradera.</w:t>
      </w:r>
    </w:p>
    <w:p w14:paraId="7F256398" w14:textId="23529E64" w:rsidR="009C001D" w:rsidRDefault="002A4EAA" w:rsidP="002C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001D">
        <w:rPr>
          <w:rFonts w:ascii="Arial" w:hAnsi="Arial" w:cs="Arial"/>
        </w:rPr>
        <w:t>os resultados pueden consultarse en la página del IMJU</w:t>
      </w:r>
      <w:r w:rsidR="00816B3E">
        <w:rPr>
          <w:rFonts w:ascii="Arial" w:hAnsi="Arial" w:cs="Arial"/>
        </w:rPr>
        <w:t>,</w:t>
      </w:r>
      <w:r w:rsidR="009C001D">
        <w:rPr>
          <w:rFonts w:ascii="Arial" w:hAnsi="Arial" w:cs="Arial"/>
        </w:rPr>
        <w:t xml:space="preserve"> </w:t>
      </w:r>
      <w:r w:rsidRPr="002A4EAA">
        <w:rPr>
          <w:rFonts w:ascii="Arial" w:hAnsi="Arial" w:cs="Arial"/>
        </w:rPr>
        <w:t>www.leonjoven.gob.</w:t>
      </w:r>
      <w:r w:rsidR="009C001D" w:rsidRPr="002A4EAA">
        <w:rPr>
          <w:rFonts w:ascii="Arial" w:hAnsi="Arial" w:cs="Arial"/>
        </w:rPr>
        <w:t>mx</w:t>
      </w:r>
      <w:r>
        <w:rPr>
          <w:rFonts w:ascii="Arial" w:hAnsi="Arial" w:cs="Arial"/>
        </w:rPr>
        <w:t xml:space="preserve"> y</w:t>
      </w:r>
      <w:r w:rsidR="009C001D">
        <w:rPr>
          <w:rFonts w:ascii="Arial" w:hAnsi="Arial" w:cs="Arial"/>
        </w:rPr>
        <w:t xml:space="preserve"> en las redes sociales oficiales de León Joven. </w:t>
      </w:r>
    </w:p>
    <w:p w14:paraId="12E8B8C9" w14:textId="77777777" w:rsidR="002D1A83" w:rsidRPr="00CE5DF8" w:rsidRDefault="002D1A83" w:rsidP="008746E2">
      <w:pPr>
        <w:jc w:val="both"/>
        <w:rPr>
          <w:rFonts w:ascii="Arial" w:hAnsi="Arial"/>
          <w:sz w:val="22"/>
          <w:szCs w:val="22"/>
        </w:rPr>
      </w:pPr>
    </w:p>
    <w:sectPr w:rsidR="002D1A83" w:rsidRPr="00CE5DF8" w:rsidSect="008D29CC">
      <w:headerReference w:type="default" r:id="rId7"/>
      <w:pgSz w:w="12240" w:h="15840"/>
      <w:pgMar w:top="2621" w:right="1701" w:bottom="17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46E53" w14:textId="77777777" w:rsidR="007A1CD3" w:rsidRDefault="007A1CD3" w:rsidP="001C3C3A">
      <w:pPr>
        <w:spacing w:after="0"/>
      </w:pPr>
      <w:r>
        <w:separator/>
      </w:r>
    </w:p>
  </w:endnote>
  <w:endnote w:type="continuationSeparator" w:id="0">
    <w:p w14:paraId="5D99C207" w14:textId="77777777" w:rsidR="007A1CD3" w:rsidRDefault="007A1CD3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E3D35" w14:textId="77777777" w:rsidR="007A1CD3" w:rsidRDefault="007A1CD3" w:rsidP="001C3C3A">
      <w:pPr>
        <w:spacing w:after="0"/>
      </w:pPr>
      <w:r>
        <w:separator/>
      </w:r>
    </w:p>
  </w:footnote>
  <w:footnote w:type="continuationSeparator" w:id="0">
    <w:p w14:paraId="4FBC7730" w14:textId="77777777" w:rsidR="007A1CD3" w:rsidRDefault="007A1CD3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7C91C2" w:rsidR="001C3C3A" w:rsidRDefault="00EF126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3ED4A7C1" wp14:editId="1927CAC0">
          <wp:simplePos x="0" y="0"/>
          <wp:positionH relativeFrom="column">
            <wp:posOffset>-1141095</wp:posOffset>
          </wp:positionH>
          <wp:positionV relativeFrom="paragraph">
            <wp:posOffset>-543209</wp:posOffset>
          </wp:positionV>
          <wp:extent cx="7846695" cy="10198394"/>
          <wp:effectExtent l="0" t="0" r="1905" b="12700"/>
          <wp:wrapNone/>
          <wp:docPr id="2" name="Imagen 2" descr="../../../Downloads/Hoja%20Membretada%20instituto%20de%20la%20juventud.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Hoja%20Membretada%20instituto%20de%20la%20juventud.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705" cy="1020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F4230"/>
    <w:multiLevelType w:val="hybridMultilevel"/>
    <w:tmpl w:val="C7943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333F7"/>
    <w:rsid w:val="00076AB5"/>
    <w:rsid w:val="00081688"/>
    <w:rsid w:val="000C751F"/>
    <w:rsid w:val="000D1383"/>
    <w:rsid w:val="000D4E87"/>
    <w:rsid w:val="00103423"/>
    <w:rsid w:val="00121489"/>
    <w:rsid w:val="00136DE9"/>
    <w:rsid w:val="00162905"/>
    <w:rsid w:val="00172012"/>
    <w:rsid w:val="00175C51"/>
    <w:rsid w:val="001947AB"/>
    <w:rsid w:val="001C3C3A"/>
    <w:rsid w:val="001D2CCE"/>
    <w:rsid w:val="001E2E1B"/>
    <w:rsid w:val="0021172D"/>
    <w:rsid w:val="002147E7"/>
    <w:rsid w:val="002553A0"/>
    <w:rsid w:val="00262D65"/>
    <w:rsid w:val="002A3E27"/>
    <w:rsid w:val="002A4EAA"/>
    <w:rsid w:val="002C5E49"/>
    <w:rsid w:val="002C73B9"/>
    <w:rsid w:val="002D1A83"/>
    <w:rsid w:val="002E0D4A"/>
    <w:rsid w:val="002E2330"/>
    <w:rsid w:val="002E3938"/>
    <w:rsid w:val="00330ACC"/>
    <w:rsid w:val="00370B5A"/>
    <w:rsid w:val="00382059"/>
    <w:rsid w:val="003A17F9"/>
    <w:rsid w:val="003A1F69"/>
    <w:rsid w:val="003B495C"/>
    <w:rsid w:val="003F0334"/>
    <w:rsid w:val="00417481"/>
    <w:rsid w:val="0042520A"/>
    <w:rsid w:val="004328B1"/>
    <w:rsid w:val="004338A0"/>
    <w:rsid w:val="0044428B"/>
    <w:rsid w:val="00496920"/>
    <w:rsid w:val="004A273B"/>
    <w:rsid w:val="004B17D5"/>
    <w:rsid w:val="004F24F3"/>
    <w:rsid w:val="00507E55"/>
    <w:rsid w:val="00531D1B"/>
    <w:rsid w:val="00572FE9"/>
    <w:rsid w:val="00580A1F"/>
    <w:rsid w:val="00585029"/>
    <w:rsid w:val="005A7491"/>
    <w:rsid w:val="005C63F8"/>
    <w:rsid w:val="005E1AE0"/>
    <w:rsid w:val="005E6080"/>
    <w:rsid w:val="00616C4A"/>
    <w:rsid w:val="00620793"/>
    <w:rsid w:val="00686F3F"/>
    <w:rsid w:val="0069037B"/>
    <w:rsid w:val="006937C2"/>
    <w:rsid w:val="006971A2"/>
    <w:rsid w:val="006B4E6E"/>
    <w:rsid w:val="006F250E"/>
    <w:rsid w:val="00730940"/>
    <w:rsid w:val="0074320C"/>
    <w:rsid w:val="0075282D"/>
    <w:rsid w:val="0075393B"/>
    <w:rsid w:val="007747FC"/>
    <w:rsid w:val="007860CE"/>
    <w:rsid w:val="00797D64"/>
    <w:rsid w:val="007A1CD3"/>
    <w:rsid w:val="007E2251"/>
    <w:rsid w:val="007F4A52"/>
    <w:rsid w:val="007F7D60"/>
    <w:rsid w:val="00816B3E"/>
    <w:rsid w:val="00820A9B"/>
    <w:rsid w:val="00842747"/>
    <w:rsid w:val="00860680"/>
    <w:rsid w:val="00864C84"/>
    <w:rsid w:val="00874244"/>
    <w:rsid w:val="008746E2"/>
    <w:rsid w:val="008812FF"/>
    <w:rsid w:val="008A33BD"/>
    <w:rsid w:val="008C3F74"/>
    <w:rsid w:val="008D29CC"/>
    <w:rsid w:val="008E4EB7"/>
    <w:rsid w:val="008E6AF5"/>
    <w:rsid w:val="008F0E73"/>
    <w:rsid w:val="00910B89"/>
    <w:rsid w:val="00946958"/>
    <w:rsid w:val="009834EE"/>
    <w:rsid w:val="00991237"/>
    <w:rsid w:val="009C001D"/>
    <w:rsid w:val="009E7B39"/>
    <w:rsid w:val="009F41B0"/>
    <w:rsid w:val="00A33191"/>
    <w:rsid w:val="00A40949"/>
    <w:rsid w:val="00A55BC0"/>
    <w:rsid w:val="00A5615A"/>
    <w:rsid w:val="00A71D8C"/>
    <w:rsid w:val="00A972A6"/>
    <w:rsid w:val="00AA202E"/>
    <w:rsid w:val="00AA4173"/>
    <w:rsid w:val="00AB2E29"/>
    <w:rsid w:val="00AE455E"/>
    <w:rsid w:val="00B03796"/>
    <w:rsid w:val="00B25836"/>
    <w:rsid w:val="00B50C8B"/>
    <w:rsid w:val="00B60D99"/>
    <w:rsid w:val="00B91537"/>
    <w:rsid w:val="00BD034B"/>
    <w:rsid w:val="00C022DE"/>
    <w:rsid w:val="00C374A9"/>
    <w:rsid w:val="00C57CC1"/>
    <w:rsid w:val="00CC062D"/>
    <w:rsid w:val="00CE586E"/>
    <w:rsid w:val="00CE5DF8"/>
    <w:rsid w:val="00D60B53"/>
    <w:rsid w:val="00D9020B"/>
    <w:rsid w:val="00DB79F1"/>
    <w:rsid w:val="00E0298A"/>
    <w:rsid w:val="00E41ABC"/>
    <w:rsid w:val="00E42605"/>
    <w:rsid w:val="00E44476"/>
    <w:rsid w:val="00E53116"/>
    <w:rsid w:val="00E57E8A"/>
    <w:rsid w:val="00E707F0"/>
    <w:rsid w:val="00EC6501"/>
    <w:rsid w:val="00EF1269"/>
    <w:rsid w:val="00F15198"/>
    <w:rsid w:val="00F30CFF"/>
    <w:rsid w:val="00F404A3"/>
    <w:rsid w:val="00F41EC0"/>
    <w:rsid w:val="00F50AF3"/>
    <w:rsid w:val="00FC7B6A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Usuario de Microsoft Office</cp:lastModifiedBy>
  <cp:revision>6</cp:revision>
  <cp:lastPrinted>2018-03-16T21:09:00Z</cp:lastPrinted>
  <dcterms:created xsi:type="dcterms:W3CDTF">2019-02-08T19:41:00Z</dcterms:created>
  <dcterms:modified xsi:type="dcterms:W3CDTF">2019-02-11T17:56:00Z</dcterms:modified>
</cp:coreProperties>
</file>