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1D4E74EE" w:rsidR="00E707F0" w:rsidRDefault="008746E2" w:rsidP="00E707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León, Guanajuato. </w:t>
      </w:r>
      <w:r w:rsidR="00130AC7">
        <w:rPr>
          <w:rFonts w:ascii="Arial" w:hAnsi="Arial" w:cs="Arial"/>
          <w:b/>
        </w:rPr>
        <w:t>22</w:t>
      </w:r>
      <w:r w:rsidR="00E707F0" w:rsidRPr="00D9402B">
        <w:rPr>
          <w:rFonts w:ascii="Arial" w:hAnsi="Arial" w:cs="Arial"/>
          <w:b/>
        </w:rPr>
        <w:t xml:space="preserve"> de enero de 2019</w:t>
      </w:r>
      <w:r w:rsidR="00E707F0" w:rsidRPr="00D9402B">
        <w:rPr>
          <w:rFonts w:ascii="Arial" w:hAnsi="Arial" w:cs="Arial"/>
        </w:rPr>
        <w:t>.</w:t>
      </w:r>
    </w:p>
    <w:p w14:paraId="0EB5CFF0" w14:textId="2F485C34" w:rsidR="00CC062D" w:rsidRPr="006B4E6E" w:rsidRDefault="006B4E6E" w:rsidP="006B4E6E">
      <w:pPr>
        <w:jc w:val="right"/>
        <w:rPr>
          <w:rFonts w:ascii="Arial" w:hAnsi="Arial" w:cs="Arial"/>
          <w:b/>
        </w:rPr>
      </w:pPr>
      <w:r w:rsidRPr="00DB06BB">
        <w:rPr>
          <w:rFonts w:ascii="Arial" w:hAnsi="Arial" w:cs="Arial"/>
          <w:b/>
        </w:rPr>
        <w:t xml:space="preserve">Boletín </w:t>
      </w:r>
      <w:r w:rsidR="00FD7F42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– CCIMJU/2019</w:t>
      </w:r>
    </w:p>
    <w:p w14:paraId="76081551" w14:textId="77777777" w:rsidR="006B4E6E" w:rsidRDefault="006B4E6E" w:rsidP="00130AC7">
      <w:pPr>
        <w:pStyle w:val="NormalWeb"/>
        <w:shd w:val="clear" w:color="auto" w:fill="FFFFFF"/>
        <w:spacing w:before="0" w:beforeAutospacing="0" w:after="90" w:afterAutospacing="0"/>
        <w:contextualSpacing/>
        <w:rPr>
          <w:rFonts w:ascii="Arial" w:hAnsi="Arial" w:cs="Arial"/>
          <w:b/>
          <w:color w:val="FF0000"/>
          <w:spacing w:val="-2"/>
        </w:rPr>
      </w:pPr>
    </w:p>
    <w:p w14:paraId="5E92E794" w14:textId="143BFAA7" w:rsidR="007860CE" w:rsidRPr="00D9020B" w:rsidRDefault="00382059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000000" w:themeColor="text1"/>
          <w:spacing w:val="-2"/>
        </w:rPr>
      </w:pPr>
      <w:r>
        <w:rPr>
          <w:rFonts w:ascii="Arial" w:hAnsi="Arial" w:cs="Arial"/>
          <w:b/>
          <w:color w:val="000000" w:themeColor="text1"/>
          <w:spacing w:val="-2"/>
        </w:rPr>
        <w:t xml:space="preserve">Hacen homenaje a personalidades de León </w:t>
      </w:r>
    </w:p>
    <w:p w14:paraId="7ADF281C" w14:textId="77777777" w:rsidR="00CC062D" w:rsidRDefault="00CC062D" w:rsidP="00CC062D">
      <w:pPr>
        <w:pStyle w:val="NormalWeb"/>
        <w:shd w:val="clear" w:color="auto" w:fill="FFFFFF"/>
        <w:spacing w:before="0" w:beforeAutospacing="0" w:after="90" w:afterAutospacing="0"/>
        <w:contextualSpacing/>
        <w:jc w:val="right"/>
        <w:rPr>
          <w:rFonts w:ascii="Arial" w:hAnsi="Arial" w:cs="Arial"/>
          <w:b/>
          <w:color w:val="1D2129"/>
          <w:spacing w:val="-2"/>
        </w:rPr>
      </w:pPr>
    </w:p>
    <w:p w14:paraId="4C0B3AC1" w14:textId="77777777" w:rsidR="007860CE" w:rsidRDefault="007860CE" w:rsidP="007860CE">
      <w:pPr>
        <w:pStyle w:val="NormalWeb"/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bookmarkStart w:id="0" w:name="_GoBack"/>
      <w:bookmarkEnd w:id="0"/>
    </w:p>
    <w:p w14:paraId="6C3D9A76" w14:textId="757238EA" w:rsidR="007860CE" w:rsidRDefault="00714E31" w:rsidP="007860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>Marí</w:t>
      </w:r>
      <w:r w:rsidR="001F14B7">
        <w:rPr>
          <w:rFonts w:ascii="Arial" w:hAnsi="Arial" w:cs="Arial"/>
          <w:b/>
          <w:color w:val="1D2129"/>
          <w:spacing w:val="-2"/>
        </w:rPr>
        <w:t>a Gre</w:t>
      </w:r>
      <w:r>
        <w:rPr>
          <w:rFonts w:ascii="Arial" w:hAnsi="Arial" w:cs="Arial"/>
          <w:b/>
          <w:color w:val="1D2129"/>
          <w:spacing w:val="-2"/>
        </w:rPr>
        <w:t xml:space="preserve">ver, </w:t>
      </w:r>
      <w:r w:rsidR="0069037B">
        <w:rPr>
          <w:rFonts w:ascii="Arial" w:hAnsi="Arial" w:cs="Arial"/>
          <w:b/>
          <w:color w:val="1D2129"/>
          <w:spacing w:val="-2"/>
        </w:rPr>
        <w:t>Antonio Segoviano, Kikin</w:t>
      </w:r>
      <w:r w:rsidR="001F14B7">
        <w:rPr>
          <w:rFonts w:ascii="Arial" w:hAnsi="Arial" w:cs="Arial"/>
          <w:b/>
          <w:color w:val="1D2129"/>
          <w:spacing w:val="-2"/>
        </w:rPr>
        <w:t xml:space="preserve"> Fonseca y </w:t>
      </w:r>
      <w:r w:rsidR="0069037B">
        <w:rPr>
          <w:rFonts w:ascii="Arial" w:hAnsi="Arial" w:cs="Arial"/>
          <w:b/>
          <w:color w:val="1D2129"/>
          <w:spacing w:val="-2"/>
        </w:rPr>
        <w:t>Arturo “Pitos” Guerrero</w:t>
      </w:r>
      <w:r w:rsidR="001F14B7">
        <w:rPr>
          <w:rFonts w:ascii="Arial" w:hAnsi="Arial" w:cs="Arial"/>
          <w:b/>
          <w:color w:val="1D2129"/>
          <w:spacing w:val="-2"/>
        </w:rPr>
        <w:t>,</w:t>
      </w:r>
      <w:r w:rsidR="0069037B">
        <w:rPr>
          <w:rFonts w:ascii="Arial" w:hAnsi="Arial" w:cs="Arial"/>
          <w:b/>
          <w:color w:val="1D2129"/>
          <w:spacing w:val="-2"/>
        </w:rPr>
        <w:t xml:space="preserve"> </w:t>
      </w:r>
      <w:r w:rsidR="001F14B7">
        <w:rPr>
          <w:rFonts w:ascii="Arial" w:hAnsi="Arial" w:cs="Arial"/>
          <w:b/>
          <w:color w:val="1D2129"/>
          <w:spacing w:val="-2"/>
        </w:rPr>
        <w:t>son alguna</w:t>
      </w:r>
      <w:r>
        <w:rPr>
          <w:rFonts w:ascii="Arial" w:hAnsi="Arial" w:cs="Arial"/>
          <w:b/>
          <w:color w:val="1D2129"/>
          <w:spacing w:val="-2"/>
        </w:rPr>
        <w:t xml:space="preserve">s de las </w:t>
      </w:r>
      <w:r w:rsidR="001F14B7">
        <w:rPr>
          <w:rFonts w:ascii="Arial" w:hAnsi="Arial" w:cs="Arial"/>
          <w:b/>
          <w:color w:val="1D2129"/>
          <w:spacing w:val="-2"/>
        </w:rPr>
        <w:t xml:space="preserve">personalidades presentes en el </w:t>
      </w:r>
      <w:r>
        <w:rPr>
          <w:rFonts w:ascii="Arial" w:hAnsi="Arial" w:cs="Arial"/>
          <w:b/>
          <w:color w:val="1D2129"/>
          <w:spacing w:val="-2"/>
        </w:rPr>
        <w:t>mural</w:t>
      </w:r>
      <w:r w:rsidR="0069037B">
        <w:rPr>
          <w:rFonts w:ascii="Arial" w:hAnsi="Arial" w:cs="Arial"/>
          <w:b/>
          <w:color w:val="1D2129"/>
          <w:spacing w:val="-2"/>
        </w:rPr>
        <w:t xml:space="preserve"> “Alfombra Verde”</w:t>
      </w:r>
      <w:r w:rsidR="00CE5DF8">
        <w:rPr>
          <w:rFonts w:ascii="Arial" w:hAnsi="Arial" w:cs="Arial"/>
          <w:b/>
          <w:color w:val="1D2129"/>
          <w:spacing w:val="-2"/>
        </w:rPr>
        <w:t>.</w:t>
      </w:r>
    </w:p>
    <w:p w14:paraId="15D2FB97" w14:textId="7BBC100C" w:rsidR="007860CE" w:rsidRDefault="00F15198" w:rsidP="007860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>20</w:t>
      </w:r>
      <w:r w:rsidR="0069037B">
        <w:rPr>
          <w:rFonts w:ascii="Arial" w:hAnsi="Arial" w:cs="Arial"/>
          <w:b/>
          <w:color w:val="1D2129"/>
          <w:spacing w:val="-2"/>
        </w:rPr>
        <w:t xml:space="preserve"> jóvenes artistas </w:t>
      </w:r>
      <w:r>
        <w:rPr>
          <w:rFonts w:ascii="Arial" w:hAnsi="Arial" w:cs="Arial"/>
          <w:b/>
          <w:color w:val="1D2129"/>
          <w:spacing w:val="-2"/>
        </w:rPr>
        <w:t>fueron</w:t>
      </w:r>
      <w:r w:rsidR="0069037B">
        <w:rPr>
          <w:rFonts w:ascii="Arial" w:hAnsi="Arial" w:cs="Arial"/>
          <w:b/>
          <w:color w:val="1D2129"/>
          <w:spacing w:val="-2"/>
        </w:rPr>
        <w:t xml:space="preserve"> los encargados de plasmar su talento en los muros de</w:t>
      </w:r>
      <w:r>
        <w:rPr>
          <w:rFonts w:ascii="Arial" w:hAnsi="Arial" w:cs="Arial"/>
          <w:b/>
          <w:color w:val="1D2129"/>
          <w:spacing w:val="-2"/>
        </w:rPr>
        <w:t>l puente ubicado en</w:t>
      </w:r>
      <w:r w:rsidR="0069037B">
        <w:rPr>
          <w:rFonts w:ascii="Arial" w:hAnsi="Arial" w:cs="Arial"/>
          <w:b/>
          <w:color w:val="1D2129"/>
          <w:spacing w:val="-2"/>
        </w:rPr>
        <w:t xml:space="preserve"> Paseo de los Insurgentes y López Mateos</w:t>
      </w:r>
      <w:r w:rsidR="00CC062D">
        <w:rPr>
          <w:rFonts w:ascii="Arial" w:hAnsi="Arial" w:cs="Arial"/>
          <w:b/>
          <w:color w:val="1D2129"/>
          <w:spacing w:val="-2"/>
        </w:rPr>
        <w:t>.</w:t>
      </w:r>
    </w:p>
    <w:p w14:paraId="6FAA4851" w14:textId="0A5953E1" w:rsidR="0075282D" w:rsidRDefault="0075282D" w:rsidP="0069037B">
      <w:pPr>
        <w:pStyle w:val="NormalWeb"/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 xml:space="preserve"> </w:t>
      </w:r>
    </w:p>
    <w:p w14:paraId="783366DD" w14:textId="3DD0FEFD" w:rsidR="007860CE" w:rsidRPr="005E1AE0" w:rsidRDefault="007860CE" w:rsidP="005E1AE0">
      <w:pPr>
        <w:pStyle w:val="NormalWeb"/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</w:p>
    <w:p w14:paraId="29DA6A6D" w14:textId="67FA1177" w:rsidR="008746E2" w:rsidRDefault="008746E2" w:rsidP="008746E2">
      <w:pPr>
        <w:jc w:val="both"/>
        <w:rPr>
          <w:rFonts w:ascii="Arial" w:hAnsi="Arial"/>
          <w:sz w:val="22"/>
          <w:szCs w:val="22"/>
        </w:rPr>
      </w:pPr>
      <w:r w:rsidRPr="00464063">
        <w:rPr>
          <w:rFonts w:ascii="Arial" w:hAnsi="Arial"/>
          <w:sz w:val="22"/>
          <w:szCs w:val="22"/>
        </w:rPr>
        <w:t xml:space="preserve">El Instituto Municipal de la Juventud </w:t>
      </w:r>
      <w:r w:rsidR="00714E31">
        <w:rPr>
          <w:rFonts w:ascii="Arial" w:hAnsi="Arial"/>
          <w:sz w:val="22"/>
          <w:szCs w:val="22"/>
        </w:rPr>
        <w:t xml:space="preserve">realizó </w:t>
      </w:r>
      <w:r w:rsidRPr="00464063">
        <w:rPr>
          <w:rFonts w:ascii="Arial" w:hAnsi="Arial"/>
          <w:sz w:val="22"/>
          <w:szCs w:val="22"/>
        </w:rPr>
        <w:t>“</w:t>
      </w:r>
      <w:r w:rsidR="00864C84">
        <w:rPr>
          <w:rFonts w:ascii="Arial" w:hAnsi="Arial"/>
          <w:sz w:val="22"/>
          <w:szCs w:val="22"/>
        </w:rPr>
        <w:t>Alfombra Verde</w:t>
      </w:r>
      <w:r w:rsidRPr="00464063">
        <w:rPr>
          <w:rFonts w:ascii="Arial" w:hAnsi="Arial"/>
          <w:sz w:val="22"/>
          <w:szCs w:val="22"/>
        </w:rPr>
        <w:t xml:space="preserve">”, </w:t>
      </w:r>
      <w:r w:rsidR="001F14B7">
        <w:rPr>
          <w:rFonts w:ascii="Arial" w:hAnsi="Arial"/>
          <w:sz w:val="22"/>
          <w:szCs w:val="22"/>
        </w:rPr>
        <w:t>una</w:t>
      </w:r>
      <w:r w:rsidR="001F14B7">
        <w:rPr>
          <w:rFonts w:ascii="Arial" w:hAnsi="Arial"/>
          <w:sz w:val="22"/>
          <w:szCs w:val="22"/>
        </w:rPr>
        <w:t xml:space="preserve"> intervención de arte urbano, </w:t>
      </w:r>
      <w:r w:rsidR="00864C84">
        <w:rPr>
          <w:rFonts w:ascii="Arial" w:hAnsi="Arial"/>
          <w:sz w:val="22"/>
          <w:szCs w:val="22"/>
        </w:rPr>
        <w:t xml:space="preserve">en donde se </w:t>
      </w:r>
      <w:r w:rsidR="00F15198">
        <w:rPr>
          <w:rFonts w:ascii="Arial" w:hAnsi="Arial"/>
          <w:sz w:val="22"/>
          <w:szCs w:val="22"/>
        </w:rPr>
        <w:t>plasmaron</w:t>
      </w:r>
      <w:r w:rsidR="00864C84">
        <w:rPr>
          <w:rFonts w:ascii="Arial" w:hAnsi="Arial"/>
          <w:sz w:val="22"/>
          <w:szCs w:val="22"/>
        </w:rPr>
        <w:t xml:space="preserve"> los rostros de </w:t>
      </w:r>
      <w:r w:rsidR="001F14B7">
        <w:rPr>
          <w:rFonts w:ascii="Arial" w:hAnsi="Arial"/>
          <w:sz w:val="22"/>
          <w:szCs w:val="22"/>
        </w:rPr>
        <w:t xml:space="preserve">destacados </w:t>
      </w:r>
      <w:r w:rsidR="001F14B7">
        <w:rPr>
          <w:rFonts w:ascii="Arial" w:hAnsi="Arial"/>
          <w:sz w:val="22"/>
          <w:szCs w:val="22"/>
        </w:rPr>
        <w:t>deportistas, artistas, empresarios y miembros de la sociedad civil</w:t>
      </w:r>
      <w:r w:rsidR="00C022DE">
        <w:rPr>
          <w:rFonts w:ascii="Arial" w:hAnsi="Arial"/>
          <w:sz w:val="22"/>
          <w:szCs w:val="22"/>
        </w:rPr>
        <w:t>.</w:t>
      </w:r>
    </w:p>
    <w:p w14:paraId="7BF2B494" w14:textId="77A8E1EC" w:rsidR="00714E31" w:rsidRDefault="00714E31" w:rsidP="008746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Este proyecto comenzó en diciembre de 2018 con el mural “Ancestros”</w:t>
      </w:r>
      <w:r w:rsidR="00130AC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ubicado en las </w:t>
      </w:r>
      <w:r w:rsidR="00130AC7">
        <w:rPr>
          <w:rFonts w:ascii="Arial" w:hAnsi="Arial"/>
          <w:sz w:val="22"/>
          <w:szCs w:val="22"/>
        </w:rPr>
        <w:t xml:space="preserve">tres paredes de la cancha </w:t>
      </w:r>
      <w:r>
        <w:rPr>
          <w:rFonts w:ascii="Arial" w:hAnsi="Arial"/>
          <w:sz w:val="22"/>
          <w:szCs w:val="22"/>
        </w:rPr>
        <w:t>del deportivo Juventudes</w:t>
      </w:r>
      <w:r w:rsidR="00130AC7">
        <w:rPr>
          <w:rFonts w:ascii="Arial" w:hAnsi="Arial"/>
          <w:sz w:val="22"/>
          <w:szCs w:val="22"/>
        </w:rPr>
        <w:t xml:space="preserve"> que da</w:t>
      </w:r>
      <w:r>
        <w:rPr>
          <w:rFonts w:ascii="Arial" w:hAnsi="Arial"/>
          <w:sz w:val="22"/>
          <w:szCs w:val="22"/>
        </w:rPr>
        <w:t xml:space="preserve"> vista al bulevar</w:t>
      </w:r>
      <w:r w:rsidR="00130AC7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en dicha obra se plasmaron las raíces prehispánicas de León</w:t>
      </w:r>
      <w:r>
        <w:rPr>
          <w:rFonts w:ascii="Arial" w:hAnsi="Arial"/>
          <w:sz w:val="22"/>
          <w:szCs w:val="22"/>
        </w:rPr>
        <w:t>, los Chichimecas.</w:t>
      </w:r>
    </w:p>
    <w:p w14:paraId="775D757B" w14:textId="11466D31" w:rsidR="001F14B7" w:rsidRDefault="00B5531D" w:rsidP="008746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Entre los 30 retratos pueden apreciarse p</w:t>
      </w:r>
      <w:r w:rsidR="001F14B7">
        <w:rPr>
          <w:rFonts w:ascii="Arial" w:hAnsi="Arial"/>
          <w:sz w:val="22"/>
          <w:szCs w:val="22"/>
        </w:rPr>
        <w:t xml:space="preserve">ersonajes icónicos como </w:t>
      </w:r>
      <w:r w:rsidR="001F14B7">
        <w:rPr>
          <w:rFonts w:ascii="Arial" w:hAnsi="Arial"/>
          <w:sz w:val="22"/>
          <w:szCs w:val="22"/>
        </w:rPr>
        <w:t xml:space="preserve">Antonio “La Tota” Carbajal, </w:t>
      </w:r>
      <w:r w:rsidR="001F14B7">
        <w:rPr>
          <w:rFonts w:ascii="Arial" w:hAnsi="Arial"/>
          <w:sz w:val="22"/>
          <w:szCs w:val="22"/>
        </w:rPr>
        <w:t>Teo González</w:t>
      </w:r>
      <w:r w:rsidR="00130AC7">
        <w:rPr>
          <w:rFonts w:ascii="Arial" w:hAnsi="Arial"/>
          <w:sz w:val="22"/>
          <w:szCs w:val="22"/>
        </w:rPr>
        <w:t xml:space="preserve">, Jesús Gallardo y </w:t>
      </w:r>
      <w:r w:rsidR="001F14B7">
        <w:rPr>
          <w:rFonts w:ascii="Arial" w:hAnsi="Arial"/>
          <w:sz w:val="22"/>
          <w:szCs w:val="22"/>
        </w:rPr>
        <w:t>Lucía Méndez</w:t>
      </w:r>
      <w:r>
        <w:rPr>
          <w:rFonts w:ascii="Arial" w:hAnsi="Arial"/>
          <w:sz w:val="22"/>
          <w:szCs w:val="22"/>
        </w:rPr>
        <w:t xml:space="preserve">, que fueron retratados por 20 artistas urbanos en diversas técnicas de </w:t>
      </w:r>
      <w:r>
        <w:rPr>
          <w:rFonts w:ascii="Arial" w:hAnsi="Arial"/>
          <w:sz w:val="22"/>
          <w:szCs w:val="22"/>
        </w:rPr>
        <w:t>pintura vinílica, aerosol y pincel</w:t>
      </w:r>
      <w:r>
        <w:rPr>
          <w:rFonts w:ascii="Arial" w:hAnsi="Arial"/>
          <w:sz w:val="22"/>
          <w:szCs w:val="22"/>
        </w:rPr>
        <w:t>.</w:t>
      </w:r>
    </w:p>
    <w:p w14:paraId="0723AB42" w14:textId="60F4C2F5" w:rsidR="007B3845" w:rsidRDefault="007B3845" w:rsidP="008746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mural está inspirado en la identidad esmeralda de la ciudad, por lo cual la gama verde es la que </w:t>
      </w:r>
      <w:r w:rsidR="00130AC7">
        <w:rPr>
          <w:rFonts w:ascii="Arial" w:hAnsi="Arial"/>
          <w:sz w:val="22"/>
          <w:szCs w:val="22"/>
        </w:rPr>
        <w:t>prevalece</w:t>
      </w:r>
      <w:r>
        <w:rPr>
          <w:rFonts w:ascii="Arial" w:hAnsi="Arial"/>
          <w:sz w:val="22"/>
          <w:szCs w:val="22"/>
        </w:rPr>
        <w:t xml:space="preserve"> </w:t>
      </w:r>
      <w:r w:rsidR="00130AC7"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 cada uno de los personajes, los cuales a través de su talento y trabajo, han marcado la vida del Municipio. </w:t>
      </w:r>
    </w:p>
    <w:p w14:paraId="09510C11" w14:textId="397D2A91" w:rsidR="007B3845" w:rsidRDefault="00907A3E" w:rsidP="008746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“Para mí ser leonés es luchar por lo que quieres. Cuando me avisaron que estaba en el mural no me la creí, pero me llena de orgullo estar junto a personalidades tan impo</w:t>
      </w:r>
      <w:r w:rsidR="00714E31">
        <w:rPr>
          <w:rFonts w:ascii="Arial" w:hAnsi="Arial"/>
          <w:sz w:val="22"/>
          <w:szCs w:val="22"/>
        </w:rPr>
        <w:t xml:space="preserve">rtantes de mi ciudad.”, comentó </w:t>
      </w:r>
      <w:r w:rsidR="00714E31">
        <w:rPr>
          <w:rFonts w:ascii="Arial" w:hAnsi="Arial"/>
          <w:sz w:val="22"/>
          <w:szCs w:val="22"/>
        </w:rPr>
        <w:t xml:space="preserve">Alexa García, Bicampeona </w:t>
      </w:r>
      <w:r w:rsidR="00714E31">
        <w:rPr>
          <w:rFonts w:ascii="Arial" w:hAnsi="Arial"/>
          <w:sz w:val="22"/>
          <w:szCs w:val="22"/>
        </w:rPr>
        <w:t xml:space="preserve">Nacional de Skate, quien también forma parte de este homenaje. </w:t>
      </w:r>
      <w:r>
        <w:rPr>
          <w:rFonts w:ascii="Arial" w:hAnsi="Arial"/>
          <w:sz w:val="22"/>
          <w:szCs w:val="22"/>
        </w:rPr>
        <w:t xml:space="preserve"> </w:t>
      </w:r>
    </w:p>
    <w:p w14:paraId="5D052DBB" w14:textId="4611CD3A" w:rsidR="00B5531D" w:rsidRPr="00B5531D" w:rsidRDefault="00B5531D" w:rsidP="00B5531D">
      <w:pPr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Otras figuras que pueden apreciarse en “Alfombra Verde” son: </w:t>
      </w:r>
      <w:r w:rsidRPr="00B5531D">
        <w:rPr>
          <w:rFonts w:ascii="Arial" w:hAnsi="Arial"/>
          <w:sz w:val="22"/>
          <w:szCs w:val="22"/>
        </w:rPr>
        <w:t>Juan y Pepe Bustos</w:t>
      </w:r>
      <w:r w:rsidRPr="00B5531D">
        <w:rPr>
          <w:rFonts w:ascii="Arial" w:hAnsi="Arial"/>
          <w:sz w:val="22"/>
          <w:szCs w:val="22"/>
        </w:rPr>
        <w:t xml:space="preserve">, </w:t>
      </w:r>
      <w:r w:rsidR="00130AC7">
        <w:rPr>
          <w:rFonts w:ascii="Arial" w:hAnsi="Arial"/>
          <w:sz w:val="22"/>
          <w:szCs w:val="22"/>
        </w:rPr>
        <w:t xml:space="preserve">los </w:t>
      </w:r>
      <w:r w:rsidRPr="00B5531D">
        <w:rPr>
          <w:rFonts w:ascii="Arial" w:hAnsi="Arial"/>
          <w:sz w:val="22"/>
          <w:szCs w:val="22"/>
        </w:rPr>
        <w:t>Hermanos Vargas</w:t>
      </w:r>
      <w:r w:rsidRPr="00B5531D">
        <w:rPr>
          <w:rFonts w:ascii="Arial" w:hAnsi="Arial"/>
          <w:sz w:val="22"/>
          <w:szCs w:val="22"/>
        </w:rPr>
        <w:t xml:space="preserve">, </w:t>
      </w:r>
      <w:r w:rsidR="00130AC7">
        <w:rPr>
          <w:rFonts w:ascii="Arial" w:hAnsi="Arial"/>
          <w:sz w:val="22"/>
          <w:szCs w:val="22"/>
        </w:rPr>
        <w:t>Hilarió</w:t>
      </w:r>
      <w:r w:rsidRPr="00B5531D">
        <w:rPr>
          <w:rFonts w:ascii="Arial" w:hAnsi="Arial"/>
          <w:sz w:val="22"/>
          <w:szCs w:val="22"/>
        </w:rPr>
        <w:t>n Sánchez</w:t>
      </w:r>
      <w:r w:rsidRPr="00B5531D">
        <w:rPr>
          <w:rFonts w:ascii="Arial" w:hAnsi="Arial"/>
          <w:sz w:val="22"/>
          <w:szCs w:val="22"/>
        </w:rPr>
        <w:t xml:space="preserve">, Califa de León, </w:t>
      </w:r>
      <w:r w:rsidRPr="00B5531D">
        <w:rPr>
          <w:rFonts w:ascii="Arial" w:hAnsi="Arial"/>
          <w:sz w:val="22"/>
          <w:szCs w:val="22"/>
        </w:rPr>
        <w:t>Juan José “Pepillo” Origel</w:t>
      </w:r>
      <w:r w:rsidRPr="00B5531D">
        <w:rPr>
          <w:rFonts w:ascii="Arial" w:hAnsi="Arial"/>
          <w:sz w:val="22"/>
          <w:szCs w:val="22"/>
        </w:rPr>
        <w:t xml:space="preserve">, </w:t>
      </w:r>
      <w:r w:rsidR="00130AC7">
        <w:rPr>
          <w:rFonts w:ascii="Arial" w:hAnsi="Arial"/>
          <w:sz w:val="22"/>
          <w:szCs w:val="22"/>
        </w:rPr>
        <w:t>Du</w:t>
      </w:r>
      <w:r w:rsidRPr="00B5531D">
        <w:rPr>
          <w:rFonts w:ascii="Arial" w:hAnsi="Arial"/>
          <w:sz w:val="22"/>
          <w:szCs w:val="22"/>
        </w:rPr>
        <w:t>lio D</w:t>
      </w:r>
      <w:r w:rsidRPr="00B5531D">
        <w:rPr>
          <w:rFonts w:ascii="Arial" w:hAnsi="Arial"/>
          <w:sz w:val="22"/>
          <w:szCs w:val="22"/>
        </w:rPr>
        <w:t xml:space="preserve">avino, </w:t>
      </w:r>
      <w:r w:rsidRPr="00B5531D">
        <w:rPr>
          <w:rFonts w:ascii="Arial" w:hAnsi="Arial"/>
          <w:sz w:val="22"/>
          <w:szCs w:val="22"/>
        </w:rPr>
        <w:t>Chucho Castillo</w:t>
      </w:r>
      <w:r w:rsidRPr="00B5531D">
        <w:rPr>
          <w:rFonts w:ascii="Arial" w:hAnsi="Arial"/>
          <w:sz w:val="22"/>
          <w:szCs w:val="22"/>
        </w:rPr>
        <w:t xml:space="preserve">, </w:t>
      </w:r>
      <w:r w:rsidRPr="00B5531D">
        <w:rPr>
          <w:rFonts w:ascii="Arial" w:hAnsi="Arial"/>
          <w:sz w:val="22"/>
          <w:szCs w:val="22"/>
        </w:rPr>
        <w:t>Alejandro Arena</w:t>
      </w:r>
      <w:r w:rsidR="00130AC7">
        <w:rPr>
          <w:rFonts w:ascii="Arial" w:hAnsi="Arial"/>
          <w:sz w:val="22"/>
          <w:szCs w:val="22"/>
        </w:rPr>
        <w:t>s</w:t>
      </w:r>
      <w:r w:rsidRPr="00B5531D">
        <w:rPr>
          <w:rFonts w:ascii="Arial" w:hAnsi="Arial"/>
          <w:sz w:val="22"/>
          <w:szCs w:val="22"/>
        </w:rPr>
        <w:t xml:space="preserve">, Arturo "El Sordomudo" Quiroz, </w:t>
      </w:r>
      <w:r w:rsidRPr="00B5531D">
        <w:rPr>
          <w:rFonts w:ascii="Arial" w:hAnsi="Arial"/>
          <w:sz w:val="22"/>
          <w:szCs w:val="22"/>
        </w:rPr>
        <w:t>Antonio Segoviano</w:t>
      </w:r>
      <w:r w:rsidRPr="00B5531D">
        <w:rPr>
          <w:rFonts w:ascii="Arial" w:hAnsi="Arial"/>
          <w:sz w:val="22"/>
          <w:szCs w:val="22"/>
        </w:rPr>
        <w:t xml:space="preserve">, </w:t>
      </w:r>
      <w:r w:rsidRPr="00B5531D">
        <w:rPr>
          <w:rFonts w:ascii="Arial" w:hAnsi="Arial"/>
          <w:sz w:val="22"/>
          <w:szCs w:val="22"/>
        </w:rPr>
        <w:t>Juan Nepomuceno</w:t>
      </w:r>
      <w:r w:rsidRPr="00B5531D">
        <w:rPr>
          <w:rFonts w:ascii="Arial" w:hAnsi="Arial"/>
          <w:sz w:val="22"/>
          <w:szCs w:val="22"/>
        </w:rPr>
        <w:t xml:space="preserve">, </w:t>
      </w:r>
      <w:r w:rsidRPr="00B5531D">
        <w:rPr>
          <w:rFonts w:ascii="Arial" w:hAnsi="Arial"/>
          <w:sz w:val="22"/>
          <w:szCs w:val="22"/>
        </w:rPr>
        <w:t>Faisy</w:t>
      </w:r>
      <w:r w:rsidRPr="00B5531D">
        <w:rPr>
          <w:rFonts w:ascii="Arial" w:hAnsi="Arial"/>
          <w:sz w:val="22"/>
          <w:szCs w:val="22"/>
        </w:rPr>
        <w:t xml:space="preserve">, </w:t>
      </w:r>
      <w:r w:rsidRPr="00B5531D">
        <w:rPr>
          <w:rFonts w:ascii="Arial" w:hAnsi="Arial"/>
          <w:sz w:val="22"/>
          <w:szCs w:val="22"/>
        </w:rPr>
        <w:t>Jessica Hernández</w:t>
      </w:r>
      <w:r w:rsidRPr="00B5531D">
        <w:rPr>
          <w:rFonts w:ascii="Arial" w:hAnsi="Arial"/>
          <w:sz w:val="22"/>
          <w:szCs w:val="22"/>
        </w:rPr>
        <w:t xml:space="preserve">, </w:t>
      </w:r>
      <w:r w:rsidRPr="00B5531D">
        <w:rPr>
          <w:rFonts w:ascii="Arial" w:hAnsi="Arial"/>
          <w:sz w:val="22"/>
          <w:szCs w:val="22"/>
        </w:rPr>
        <w:t>Paty Ibarra</w:t>
      </w:r>
      <w:r w:rsidRPr="00B5531D">
        <w:rPr>
          <w:rFonts w:ascii="Arial" w:hAnsi="Arial"/>
          <w:sz w:val="22"/>
          <w:szCs w:val="22"/>
        </w:rPr>
        <w:t xml:space="preserve">, </w:t>
      </w:r>
      <w:r w:rsidRPr="00B5531D">
        <w:rPr>
          <w:rFonts w:ascii="Arial" w:hAnsi="Arial"/>
          <w:sz w:val="22"/>
          <w:szCs w:val="22"/>
        </w:rPr>
        <w:t>Roberto Berna</w:t>
      </w:r>
      <w:r w:rsidR="00130AC7">
        <w:rPr>
          <w:rFonts w:ascii="Arial" w:hAnsi="Arial"/>
          <w:sz w:val="22"/>
          <w:szCs w:val="22"/>
        </w:rPr>
        <w:t>l</w:t>
      </w:r>
      <w:r w:rsidRPr="00B5531D">
        <w:rPr>
          <w:rFonts w:ascii="Arial" w:hAnsi="Arial"/>
          <w:sz w:val="22"/>
          <w:szCs w:val="22"/>
        </w:rPr>
        <w:t>, “Polo polo”</w:t>
      </w:r>
      <w:r w:rsidR="00130AC7">
        <w:rPr>
          <w:rFonts w:ascii="Arial" w:hAnsi="Arial"/>
          <w:sz w:val="22"/>
          <w:szCs w:val="22"/>
        </w:rPr>
        <w:t xml:space="preserve"> y </w:t>
      </w:r>
      <w:r w:rsidRPr="00B5531D">
        <w:rPr>
          <w:rFonts w:ascii="Arial" w:hAnsi="Arial"/>
          <w:sz w:val="22"/>
          <w:szCs w:val="22"/>
        </w:rPr>
        <w:t>Gilberto Rojas Moreno</w:t>
      </w:r>
      <w:r w:rsidR="00130AC7">
        <w:rPr>
          <w:rFonts w:ascii="Arial" w:hAnsi="Arial"/>
          <w:sz w:val="22"/>
          <w:szCs w:val="22"/>
        </w:rPr>
        <w:t>.</w:t>
      </w:r>
    </w:p>
    <w:p w14:paraId="0D06776D" w14:textId="65E89B8F" w:rsidR="006F250E" w:rsidRPr="00CE5DF8" w:rsidRDefault="006F250E" w:rsidP="008746E2">
      <w:pPr>
        <w:jc w:val="both"/>
        <w:rPr>
          <w:rFonts w:ascii="Arial" w:hAnsi="Arial"/>
          <w:sz w:val="22"/>
          <w:szCs w:val="22"/>
        </w:rPr>
      </w:pPr>
    </w:p>
    <w:sectPr w:rsidR="006F250E" w:rsidRPr="00CE5DF8" w:rsidSect="00130AC7">
      <w:headerReference w:type="default" r:id="rId7"/>
      <w:pgSz w:w="12240" w:h="15840"/>
      <w:pgMar w:top="2621" w:right="1701" w:bottom="20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C4DA" w14:textId="77777777" w:rsidR="001F22AF" w:rsidRDefault="001F22AF" w:rsidP="001C3C3A">
      <w:pPr>
        <w:spacing w:after="0"/>
      </w:pPr>
      <w:r>
        <w:separator/>
      </w:r>
    </w:p>
  </w:endnote>
  <w:endnote w:type="continuationSeparator" w:id="0">
    <w:p w14:paraId="1D629B08" w14:textId="77777777" w:rsidR="001F22AF" w:rsidRDefault="001F22AF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B76D2" w14:textId="77777777" w:rsidR="001F22AF" w:rsidRDefault="001F22AF" w:rsidP="001C3C3A">
      <w:pPr>
        <w:spacing w:after="0"/>
      </w:pPr>
      <w:r>
        <w:separator/>
      </w:r>
    </w:p>
  </w:footnote>
  <w:footnote w:type="continuationSeparator" w:id="0">
    <w:p w14:paraId="1458A4B8" w14:textId="77777777" w:rsidR="001F22AF" w:rsidRDefault="001F22AF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7C91C2" w:rsidR="001C3C3A" w:rsidRDefault="00EF126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ED4A7C1" wp14:editId="1927CAC0">
          <wp:simplePos x="0" y="0"/>
          <wp:positionH relativeFrom="column">
            <wp:posOffset>-1141095</wp:posOffset>
          </wp:positionH>
          <wp:positionV relativeFrom="paragraph">
            <wp:posOffset>-543209</wp:posOffset>
          </wp:positionV>
          <wp:extent cx="7846695" cy="10198394"/>
          <wp:effectExtent l="0" t="0" r="1905" b="12700"/>
          <wp:wrapNone/>
          <wp:docPr id="2" name="Imagen 2" descr="../../../Downloads/Hoja%20Membretada%20instituto%20de%20la%20juventud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Hoja%20Membretada%20instituto%20de%20la%20juventud.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05" cy="1020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333F7"/>
    <w:rsid w:val="00081688"/>
    <w:rsid w:val="000A4060"/>
    <w:rsid w:val="000D1383"/>
    <w:rsid w:val="000D4E87"/>
    <w:rsid w:val="00103423"/>
    <w:rsid w:val="00121489"/>
    <w:rsid w:val="00130AC7"/>
    <w:rsid w:val="00136DE9"/>
    <w:rsid w:val="00175C51"/>
    <w:rsid w:val="001C3C3A"/>
    <w:rsid w:val="001F14B7"/>
    <w:rsid w:val="001F22AF"/>
    <w:rsid w:val="0021172D"/>
    <w:rsid w:val="002147E7"/>
    <w:rsid w:val="00262D65"/>
    <w:rsid w:val="002C5E49"/>
    <w:rsid w:val="002E3938"/>
    <w:rsid w:val="00370B5A"/>
    <w:rsid w:val="00382059"/>
    <w:rsid w:val="003A17F9"/>
    <w:rsid w:val="003B495C"/>
    <w:rsid w:val="003F0334"/>
    <w:rsid w:val="0042520A"/>
    <w:rsid w:val="0044428B"/>
    <w:rsid w:val="004A273B"/>
    <w:rsid w:val="00507E55"/>
    <w:rsid w:val="00531D1B"/>
    <w:rsid w:val="00580A1F"/>
    <w:rsid w:val="005A7491"/>
    <w:rsid w:val="005C63F8"/>
    <w:rsid w:val="005E1AE0"/>
    <w:rsid w:val="00620793"/>
    <w:rsid w:val="0069037B"/>
    <w:rsid w:val="006937C2"/>
    <w:rsid w:val="006B4E6E"/>
    <w:rsid w:val="006F250E"/>
    <w:rsid w:val="00714E31"/>
    <w:rsid w:val="00730940"/>
    <w:rsid w:val="0074320C"/>
    <w:rsid w:val="0075282D"/>
    <w:rsid w:val="0075393B"/>
    <w:rsid w:val="007747FC"/>
    <w:rsid w:val="007860CE"/>
    <w:rsid w:val="00797D64"/>
    <w:rsid w:val="007B3845"/>
    <w:rsid w:val="007E2251"/>
    <w:rsid w:val="007F4A52"/>
    <w:rsid w:val="007F7D60"/>
    <w:rsid w:val="00842747"/>
    <w:rsid w:val="00864C84"/>
    <w:rsid w:val="00874244"/>
    <w:rsid w:val="008746E2"/>
    <w:rsid w:val="008A33BD"/>
    <w:rsid w:val="008C3F74"/>
    <w:rsid w:val="008D29CC"/>
    <w:rsid w:val="008F0E73"/>
    <w:rsid w:val="00907A3E"/>
    <w:rsid w:val="00946958"/>
    <w:rsid w:val="009834EE"/>
    <w:rsid w:val="00991237"/>
    <w:rsid w:val="009F41B0"/>
    <w:rsid w:val="00A33191"/>
    <w:rsid w:val="00A55BC0"/>
    <w:rsid w:val="00A5615A"/>
    <w:rsid w:val="00A71D8C"/>
    <w:rsid w:val="00AA4173"/>
    <w:rsid w:val="00B03796"/>
    <w:rsid w:val="00B50C8B"/>
    <w:rsid w:val="00B5531D"/>
    <w:rsid w:val="00B60D99"/>
    <w:rsid w:val="00B91537"/>
    <w:rsid w:val="00C022DE"/>
    <w:rsid w:val="00C374A9"/>
    <w:rsid w:val="00C57CC1"/>
    <w:rsid w:val="00CC062D"/>
    <w:rsid w:val="00CE586E"/>
    <w:rsid w:val="00CE5DF8"/>
    <w:rsid w:val="00D9020B"/>
    <w:rsid w:val="00E0298A"/>
    <w:rsid w:val="00E42605"/>
    <w:rsid w:val="00E44476"/>
    <w:rsid w:val="00E53116"/>
    <w:rsid w:val="00E57E8A"/>
    <w:rsid w:val="00E707F0"/>
    <w:rsid w:val="00EF1269"/>
    <w:rsid w:val="00F15198"/>
    <w:rsid w:val="00F30CFF"/>
    <w:rsid w:val="00F41EC0"/>
    <w:rsid w:val="00F50AF3"/>
    <w:rsid w:val="00FC7B6A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Usuario de Microsoft Office</cp:lastModifiedBy>
  <cp:revision>5</cp:revision>
  <cp:lastPrinted>2018-03-16T21:09:00Z</cp:lastPrinted>
  <dcterms:created xsi:type="dcterms:W3CDTF">2019-01-14T20:55:00Z</dcterms:created>
  <dcterms:modified xsi:type="dcterms:W3CDTF">2019-01-23T00:39:00Z</dcterms:modified>
</cp:coreProperties>
</file>